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3A1A" w:rsidRPr="008B2AC0" w:rsidRDefault="00FD6731" w:rsidP="008B2AC0">
      <w:pPr>
        <w:pStyle w:val="Default"/>
        <w:spacing w:after="460" w:line="363" w:lineRule="atLeast"/>
        <w:ind w:firstLine="284"/>
        <w:jc w:val="center"/>
        <w:outlineLvl w:val="0"/>
        <w:rPr>
          <w:sz w:val="28"/>
          <w:szCs w:val="28"/>
        </w:rPr>
      </w:pPr>
      <w:r>
        <w:rPr>
          <w:b/>
          <w:bCs/>
          <w:sz w:val="28"/>
          <w:szCs w:val="28"/>
        </w:rPr>
        <w:t>Cancer Prediction Using Graph Database</w:t>
      </w:r>
      <w:bookmarkStart w:id="0" w:name="_GoBack"/>
      <w:bookmarkEnd w:id="0"/>
    </w:p>
    <w:p w:rsidR="00344E2C" w:rsidRPr="00344E2C" w:rsidRDefault="00344E2C" w:rsidP="00B877C5">
      <w:pPr>
        <w:pStyle w:val="Default"/>
        <w:jc w:val="both"/>
      </w:pPr>
    </w:p>
    <w:p w:rsidR="00344E2C" w:rsidRPr="00344E2C" w:rsidRDefault="00160829" w:rsidP="00B877C5">
      <w:pPr>
        <w:pStyle w:val="NormalWeb"/>
        <w:spacing w:before="0" w:beforeAutospacing="0" w:after="0" w:afterAutospacing="0"/>
        <w:jc w:val="both"/>
        <w:rPr>
          <w:sz w:val="18"/>
          <w:szCs w:val="18"/>
        </w:rPr>
      </w:pPr>
      <w:r>
        <w:rPr>
          <w:b/>
          <w:bCs/>
          <w:color w:val="000000"/>
          <w:sz w:val="18"/>
          <w:szCs w:val="18"/>
        </w:rPr>
        <w:t>Abstract.</w:t>
      </w:r>
      <w:r>
        <w:rPr>
          <w:color w:val="000000"/>
          <w:sz w:val="18"/>
          <w:szCs w:val="18"/>
        </w:rPr>
        <w:t xml:space="preserve"> </w:t>
      </w:r>
      <w:r w:rsidR="00344E2C" w:rsidRPr="00344E2C">
        <w:rPr>
          <w:color w:val="000000"/>
          <w:sz w:val="18"/>
          <w:szCs w:val="18"/>
        </w:rPr>
        <w:t>This research paper aims to provide a comprehensive overview of cancer cases and rates in the various states of the United States. It explores the trends and patterns of cancer incidence and mortality in the country, as well as the factors such as age, sex/gender, type of cancer whether it is lung or breast cancer and its rates and also the factors that contribute to the development and progression of the disease.</w:t>
      </w:r>
      <w:r w:rsidR="00344E2C">
        <w:rPr>
          <w:color w:val="000000"/>
          <w:sz w:val="18"/>
          <w:szCs w:val="18"/>
        </w:rPr>
        <w:t xml:space="preserve"> </w:t>
      </w:r>
      <w:r w:rsidR="00344E2C" w:rsidRPr="00344E2C">
        <w:rPr>
          <w:color w:val="000000"/>
          <w:sz w:val="18"/>
          <w:szCs w:val="18"/>
        </w:rPr>
        <w:t>The paper reviews the latest statistics on cancer rates mainly breast and lung cancer in different population groups, including age, sex/gender, and geographical location/different states of USA.  By analyzing the data, the project aims to provide insights and predictions related to the occurrence of cancer in the US.</w:t>
      </w:r>
      <w:r w:rsidR="00344E2C">
        <w:rPr>
          <w:color w:val="000000"/>
          <w:sz w:val="18"/>
          <w:szCs w:val="18"/>
        </w:rPr>
        <w:t xml:space="preserve"> </w:t>
      </w:r>
      <w:r w:rsidR="00344E2C" w:rsidRPr="00344E2C">
        <w:rPr>
          <w:color w:val="000000"/>
          <w:sz w:val="18"/>
          <w:szCs w:val="18"/>
        </w:rPr>
        <w:t>The Python code implements visualizations of cancer data for various states in the USA using Pandas and Matplotlib libraries. The dataset is read into a Pandas data</w:t>
      </w:r>
      <w:r w:rsidR="00344E2C">
        <w:rPr>
          <w:color w:val="000000"/>
          <w:sz w:val="18"/>
          <w:szCs w:val="18"/>
        </w:rPr>
        <w:t xml:space="preserve"> </w:t>
      </w:r>
      <w:r w:rsidR="00344E2C" w:rsidRPr="00344E2C">
        <w:rPr>
          <w:color w:val="000000"/>
          <w:sz w:val="18"/>
          <w:szCs w:val="18"/>
        </w:rPr>
        <w:t>frame and various types of visualizations are produced for the cancer data, including scatter plots, and bar graphs. The scatter plot represents the rate of lung and breast cancer in various states of the USA, and the bar graphs represent the total number of breast cancer and lung cancer, as well as the cancer rates in people of different age groups for each state. The visualizations allow for the comparison of cancer rates and total numbers between different states and age groups, aiding in identifying the states with higher cancer rates and potentially identifying any trends or patterns.</w:t>
      </w:r>
      <w:r w:rsidR="00344E2C">
        <w:rPr>
          <w:color w:val="000000"/>
          <w:sz w:val="18"/>
          <w:szCs w:val="18"/>
        </w:rPr>
        <w:t xml:space="preserve"> </w:t>
      </w:r>
      <w:r w:rsidR="00344E2C" w:rsidRPr="00344E2C">
        <w:rPr>
          <w:color w:val="000000"/>
          <w:sz w:val="18"/>
          <w:szCs w:val="18"/>
        </w:rPr>
        <w:t>The paper concludes by discussing the challenges and opportunities for cancer prevention, early detection, and treatment in the United States, and the implications for public health policy and practice. Potential applications of this analysis include informing strategies for cancer prevention and treatment in different states and age groups. The project could have implications for public health and policy, as well as for advancing our understanding of cancer and its impact on society.</w:t>
      </w:r>
      <w:r w:rsidR="00344E2C">
        <w:rPr>
          <w:color w:val="000000"/>
          <w:sz w:val="18"/>
          <w:szCs w:val="18"/>
        </w:rPr>
        <w:t xml:space="preserve"> </w:t>
      </w:r>
      <w:r w:rsidR="00344E2C" w:rsidRPr="00344E2C">
        <w:rPr>
          <w:color w:val="000000"/>
          <w:sz w:val="18"/>
          <w:szCs w:val="18"/>
        </w:rPr>
        <w:t>Overall, this paper aims to provide a comprehensive and up-to-date picture of the burden of cancer in the United States and to identify areas for further research and action.</w:t>
      </w:r>
    </w:p>
    <w:p w:rsidR="00160829" w:rsidRPr="00344E2C" w:rsidRDefault="00160829" w:rsidP="00B877C5">
      <w:pPr>
        <w:pStyle w:val="NormalWeb"/>
        <w:spacing w:before="0" w:beforeAutospacing="0" w:after="0" w:afterAutospacing="0"/>
        <w:jc w:val="both"/>
        <w:rPr>
          <w:sz w:val="18"/>
          <w:szCs w:val="18"/>
        </w:rPr>
      </w:pPr>
    </w:p>
    <w:p w:rsidR="00160829" w:rsidRDefault="00160829" w:rsidP="00B877C5">
      <w:pPr>
        <w:pStyle w:val="CM18"/>
        <w:suppressAutoHyphens/>
        <w:spacing w:before="120" w:after="120" w:line="223" w:lineRule="atLeast"/>
        <w:ind w:left="567" w:right="567"/>
        <w:jc w:val="both"/>
        <w:outlineLvl w:val="0"/>
        <w:rPr>
          <w:color w:val="000000"/>
          <w:sz w:val="18"/>
          <w:szCs w:val="18"/>
        </w:rPr>
      </w:pPr>
      <w:r>
        <w:rPr>
          <w:b/>
          <w:bCs/>
          <w:color w:val="000000"/>
          <w:sz w:val="18"/>
          <w:szCs w:val="18"/>
        </w:rPr>
        <w:t xml:space="preserve">Keywords: </w:t>
      </w:r>
      <w:r w:rsidR="00344E2C">
        <w:rPr>
          <w:color w:val="000000"/>
          <w:sz w:val="18"/>
          <w:szCs w:val="18"/>
        </w:rPr>
        <w:t>Cancer incidence, mortality, cancer prevention.</w:t>
      </w:r>
    </w:p>
    <w:p w:rsidR="00822B1D" w:rsidRDefault="00822B1D" w:rsidP="00B877C5">
      <w:pPr>
        <w:pStyle w:val="Default"/>
        <w:jc w:val="both"/>
      </w:pPr>
    </w:p>
    <w:p w:rsidR="000F4A04" w:rsidRDefault="000F4A04" w:rsidP="00B877C5">
      <w:pPr>
        <w:pStyle w:val="CM14"/>
        <w:tabs>
          <w:tab w:val="left" w:pos="567"/>
        </w:tabs>
        <w:suppressAutoHyphens/>
        <w:spacing w:before="520" w:after="280"/>
        <w:jc w:val="both"/>
        <w:outlineLvl w:val="0"/>
        <w:rPr>
          <w:b/>
          <w:bCs/>
          <w:color w:val="000000"/>
          <w:sz w:val="23"/>
          <w:szCs w:val="23"/>
        </w:rPr>
      </w:pPr>
    </w:p>
    <w:p w:rsidR="000F4A04" w:rsidRDefault="000F4A04" w:rsidP="00B877C5">
      <w:pPr>
        <w:pStyle w:val="CM14"/>
        <w:tabs>
          <w:tab w:val="left" w:pos="567"/>
        </w:tabs>
        <w:suppressAutoHyphens/>
        <w:spacing w:before="520" w:after="280"/>
        <w:jc w:val="both"/>
        <w:outlineLvl w:val="0"/>
        <w:rPr>
          <w:b/>
          <w:bCs/>
          <w:color w:val="000000"/>
          <w:sz w:val="23"/>
          <w:szCs w:val="23"/>
        </w:rPr>
      </w:pPr>
    </w:p>
    <w:p w:rsidR="00160829" w:rsidRPr="00D4666A" w:rsidRDefault="00160829" w:rsidP="00B877C5">
      <w:pPr>
        <w:pStyle w:val="CM14"/>
        <w:tabs>
          <w:tab w:val="left" w:pos="567"/>
        </w:tabs>
        <w:suppressAutoHyphens/>
        <w:spacing w:before="520" w:after="280"/>
        <w:jc w:val="both"/>
        <w:outlineLvl w:val="0"/>
        <w:rPr>
          <w:color w:val="000000"/>
        </w:rPr>
      </w:pPr>
      <w:r>
        <w:rPr>
          <w:b/>
          <w:bCs/>
          <w:color w:val="000000"/>
          <w:sz w:val="23"/>
          <w:szCs w:val="23"/>
        </w:rPr>
        <w:t>1</w:t>
      </w:r>
      <w:r>
        <w:rPr>
          <w:b/>
          <w:bCs/>
          <w:color w:val="000000"/>
          <w:sz w:val="23"/>
          <w:szCs w:val="23"/>
        </w:rPr>
        <w:tab/>
      </w:r>
      <w:r w:rsidRPr="00D4666A">
        <w:rPr>
          <w:b/>
          <w:bCs/>
          <w:color w:val="000000"/>
        </w:rPr>
        <w:t xml:space="preserve">Introduction </w:t>
      </w:r>
    </w:p>
    <w:p w:rsidR="00F06E01" w:rsidRDefault="00F06E01" w:rsidP="00B877C5">
      <w:pPr>
        <w:pStyle w:val="CM15"/>
        <w:tabs>
          <w:tab w:val="left" w:pos="567"/>
        </w:tabs>
        <w:suppressAutoHyphens/>
        <w:spacing w:after="220" w:line="240" w:lineRule="atLeast"/>
        <w:jc w:val="both"/>
        <w:outlineLvl w:val="0"/>
        <w:rPr>
          <w:color w:val="000000"/>
          <w:sz w:val="20"/>
          <w:szCs w:val="20"/>
        </w:rPr>
      </w:pPr>
      <w:r>
        <w:rPr>
          <w:b/>
          <w:bCs/>
          <w:color w:val="000000"/>
          <w:sz w:val="20"/>
          <w:szCs w:val="20"/>
        </w:rPr>
        <w:t xml:space="preserve">1.1 </w:t>
      </w:r>
      <w:r>
        <w:rPr>
          <w:b/>
          <w:bCs/>
          <w:color w:val="000000"/>
          <w:sz w:val="20"/>
          <w:szCs w:val="20"/>
        </w:rPr>
        <w:tab/>
        <w:t xml:space="preserve">About Cancer </w:t>
      </w:r>
    </w:p>
    <w:p w:rsidR="00F06E01" w:rsidRDefault="00F06E01" w:rsidP="00B877C5">
      <w:pPr>
        <w:pStyle w:val="NormalWeb"/>
        <w:spacing w:before="0" w:beforeAutospacing="0" w:after="0" w:afterAutospacing="0"/>
        <w:jc w:val="both"/>
        <w:rPr>
          <w:color w:val="000000"/>
          <w:sz w:val="20"/>
          <w:szCs w:val="20"/>
          <w:shd w:val="clear" w:color="auto" w:fill="FFFFFF"/>
        </w:rPr>
      </w:pPr>
      <w:r w:rsidRPr="00F06E01">
        <w:rPr>
          <w:color w:val="000000"/>
          <w:sz w:val="20"/>
          <w:szCs w:val="20"/>
        </w:rPr>
        <w:t>Cancer is a complex and life-threatening disease that has become a significant health concern worldwide.</w:t>
      </w:r>
      <w:r>
        <w:rPr>
          <w:color w:val="000000"/>
          <w:sz w:val="20"/>
          <w:szCs w:val="20"/>
        </w:rPr>
        <w:t xml:space="preserve"> </w:t>
      </w:r>
      <w:r w:rsidRPr="00F06E01">
        <w:rPr>
          <w:color w:val="000000"/>
          <w:sz w:val="20"/>
          <w:szCs w:val="20"/>
        </w:rPr>
        <w:t>It’s a</w:t>
      </w:r>
      <w:r w:rsidRPr="00F06E01">
        <w:rPr>
          <w:color w:val="000000"/>
          <w:sz w:val="20"/>
          <w:szCs w:val="20"/>
          <w:shd w:val="clear" w:color="auto" w:fill="FFFFFF"/>
        </w:rPr>
        <w:t xml:space="preserve"> disease in which the human's cells grow out of </w:t>
      </w:r>
      <w:r w:rsidRPr="00F06E01">
        <w:rPr>
          <w:color w:val="000000"/>
          <w:sz w:val="20"/>
          <w:szCs w:val="20"/>
          <w:shd w:val="clear" w:color="auto" w:fill="FFFFFF"/>
        </w:rPr>
        <w:lastRenderedPageBreak/>
        <w:t>control and multiply throughout the body.</w:t>
      </w:r>
      <w:r>
        <w:rPr>
          <w:color w:val="000000"/>
          <w:sz w:val="20"/>
          <w:szCs w:val="20"/>
          <w:shd w:val="clear" w:color="auto" w:fill="FFFFFF"/>
        </w:rPr>
        <w:t xml:space="preserve"> </w:t>
      </w:r>
      <w:r w:rsidRPr="00F06E01">
        <w:rPr>
          <w:color w:val="000000"/>
          <w:sz w:val="20"/>
          <w:szCs w:val="20"/>
          <w:shd w:val="clear" w:color="auto" w:fill="FFFFFF"/>
        </w:rPr>
        <w:t>Cancer is a cluster of circumstances in which cells in the body start to reproduce and multiply in an unconstrained manner. The damage may succeed, or may be caused by errors that occur during normal cell regeneration</w:t>
      </w:r>
      <w:r w:rsidR="004419CB">
        <w:rPr>
          <w:color w:val="000000"/>
          <w:sz w:val="20"/>
          <w:szCs w:val="20"/>
          <w:shd w:val="clear" w:color="auto" w:fill="FFFFFF"/>
        </w:rPr>
        <w:fldChar w:fldCharType="begin" w:fldLock="1"/>
      </w:r>
      <w:r w:rsidR="004419CB">
        <w:rPr>
          <w:color w:val="000000"/>
          <w:sz w:val="20"/>
          <w:szCs w:val="20"/>
          <w:shd w:val="clear" w:color="auto" w:fill="FFFFFF"/>
        </w:rPr>
        <w:instrText>ADDIN CSL_CITATION {"citationItems":[{"id":"ITEM-1","itemData":{"abstract":"Microarrays allow biologists to better understand the interactions between diverse pathologic states at the gene level. However, the amount of data generated by these tools becomes problematic. New techniques are then needed in order to extract valuable information about gene activity in sensitive processes like tumor cells proliferation and metastasis activity. Recent tools that analyze microarray expression data have exploited correlation-based approach such as clustering analysis. Here we describe a novel GA/ANN distributed approach for assessing the importance of genes for sample classification based on expression data. Several different approaches have been exploited and a comparison has been given. The developed system was employed in the classification of ER+/-metastasis recurrence of breast cancer tumors and results were validated using a real life database. Further validation has been carried out using Gene Ontology based tools. Results proved the valuable potentialities and robustness of similar systems.","author":[{"dropping-particle":"","family":"Bevilacqua","given":"Vitoantonio","non-dropping-particle":"","parse-names":false,"suffix":""},{"dropping-particle":"","family":"Mastronardi","given":"Giuseppe","non-dropping-particle":"","parse-names":false,"suffix":""},{"dropping-particle":"","family":"Menolascina","given":"Filippo","non-dropping-particle":"","parse-names":false,"suffix":""},{"dropping-particle":"","family":"Paradiso","given":"Angelo","non-dropping-particle":"","parse-names":false,"suffix":""},{"dropping-particle":"","family":"Tommasi","given":"Stefania","non-dropping-particle":"","parse-names":false,"suffix":""}],"container-title":"Engineering Letters","id":"ITEM-1","issue":"3","issued":{"date-parts":[["2006"]]},"page":"335-343","title":"Genetic Algorithms and Artificial Neural Networks in Microarray Data Analysis : a Distributed Approach","type":"article-journal","volume":"13"},"uris":["http://www.mendeley.com/documents/?uuid=0db05892-fcf1-4277-979c-93327a7e9e5c"]}],"mendeley":{"formattedCitation":"(Bevilacqua et al., 2006)","plainTextFormattedCitation":"(Bevilacqua et al., 2006)","previouslyFormattedCitation":"(Bevilacqua et al., 2006)"},"properties":{"noteIndex":0},"schema":"https://github.com/citation-style-language/schema/raw/master/csl-citation.json"}</w:instrText>
      </w:r>
      <w:r w:rsidR="004419CB">
        <w:rPr>
          <w:color w:val="000000"/>
          <w:sz w:val="20"/>
          <w:szCs w:val="20"/>
          <w:shd w:val="clear" w:color="auto" w:fill="FFFFFF"/>
        </w:rPr>
        <w:fldChar w:fldCharType="separate"/>
      </w:r>
      <w:r w:rsidR="004419CB" w:rsidRPr="004419CB">
        <w:rPr>
          <w:noProof/>
          <w:color w:val="000000"/>
          <w:sz w:val="20"/>
          <w:szCs w:val="20"/>
          <w:shd w:val="clear" w:color="auto" w:fill="FFFFFF"/>
        </w:rPr>
        <w:t>(Bevilacqua et al., 2006)</w:t>
      </w:r>
      <w:r w:rsidR="004419CB">
        <w:rPr>
          <w:color w:val="000000"/>
          <w:sz w:val="20"/>
          <w:szCs w:val="20"/>
          <w:shd w:val="clear" w:color="auto" w:fill="FFFFFF"/>
        </w:rPr>
        <w:fldChar w:fldCharType="end"/>
      </w:r>
      <w:r w:rsidRPr="00F06E01">
        <w:rPr>
          <w:color w:val="000000"/>
          <w:sz w:val="20"/>
          <w:szCs w:val="20"/>
          <w:shd w:val="clear" w:color="auto" w:fill="FFFFFF"/>
        </w:rPr>
        <w:t>. Cancer cells can go to different parts of the body, where they start to multiply and shape new tumors. This is called metastases. It happens when cells enter the bloodstream</w:t>
      </w:r>
      <w:r w:rsidR="004419CB">
        <w:rPr>
          <w:color w:val="000000"/>
          <w:sz w:val="20"/>
          <w:szCs w:val="20"/>
          <w:shd w:val="clear" w:color="auto" w:fill="FFFFFF"/>
        </w:rPr>
        <w:fldChar w:fldCharType="begin" w:fldLock="1"/>
      </w:r>
      <w:r w:rsidR="004419CB">
        <w:rPr>
          <w:color w:val="000000"/>
          <w:sz w:val="20"/>
          <w:szCs w:val="20"/>
          <w:shd w:val="clear" w:color="auto" w:fill="FFFFFF"/>
        </w:rPr>
        <w:instrText>ADDIN CSL_CITATION {"citationItems":[{"id":"ITEM-1","itemData":{"DOI":"10.1109/WiSPNET.2017.8300231","ISBN":"9781509044412","abstract":"In the present epoch of technology medical field has become one of the favorite topics of researcher and cancer is among one of them. It is a topic of concern because actual treatment of this disease is not found till date. Patients having this disease can only be saved if and only if it is found in early stage (stage I and stage II). If it is detected in latter stage (stage III and stage IV) then chance of survival will be very less. Machine learning and data mining technique will help medical field to tackle with this problem. Cancer has various symptoms such as tumor, abnormal bleeding, more weight loss etc. It is not necessary that all kinds of tumors are cancerous. Tumors are basically of two types i.e. benign or malignant. To provide appropriate treatment to the patients, symptoms must be studied properly and an automatic prediction system is required which will classify the tumor into benign or malignant. In today's internet world, bulk of data is generated on social media or healthcare websites. From this huge amount of data, symptoms can be fetched by using data mining technique, which will be further useful for cancer detection or classification. This paper makes survey of such latest research study that makes use of online and offline data for cancer classification.","author":[{"dropping-particle":"","family":"Shandilya","given":"Shilpi","non-dropping-particle":"","parse-names":false,"suffix":""},{"dropping-particle":"","family":"Chandankhede","given":"Chaitali","non-dropping-particle":"","parse-names":false,"suffix":""}],"container-title":"Proceedings of the 2017 International Conference on Wireless Communications, Signal Processing and Networking, WiSPNET 2017","id":"ITEM-1","issued":{"date-parts":[["2018"]]},"page":"2590-2594","title":"Survey on recent cancer classification systems for cancer diagnosis","type":"article-journal","volume":"2018-Janua"},"uris":["http://www.mendeley.com/documents/?uuid=e2f7ab08-cda9-4bda-8b6d-eaa396ef43cf"]}],"mendeley":{"formattedCitation":"(Shandilya &amp; Chandankhede, 2018)","plainTextFormattedCitation":"(Shandilya &amp; Chandankhede, 2018)","previouslyFormattedCitation":"(Shandilya &amp; Chandankhede, 2018)"},"properties":{"noteIndex":0},"schema":"https://github.com/citation-style-language/schema/raw/master/csl-citation.json"}</w:instrText>
      </w:r>
      <w:r w:rsidR="004419CB">
        <w:rPr>
          <w:color w:val="000000"/>
          <w:sz w:val="20"/>
          <w:szCs w:val="20"/>
          <w:shd w:val="clear" w:color="auto" w:fill="FFFFFF"/>
        </w:rPr>
        <w:fldChar w:fldCharType="separate"/>
      </w:r>
      <w:r w:rsidR="004419CB" w:rsidRPr="004419CB">
        <w:rPr>
          <w:noProof/>
          <w:color w:val="000000"/>
          <w:sz w:val="20"/>
          <w:szCs w:val="20"/>
          <w:shd w:val="clear" w:color="auto" w:fill="FFFFFF"/>
        </w:rPr>
        <w:t>(Shandilya &amp; Chandankhede, 2018)</w:t>
      </w:r>
      <w:r w:rsidR="004419CB">
        <w:rPr>
          <w:color w:val="000000"/>
          <w:sz w:val="20"/>
          <w:szCs w:val="20"/>
          <w:shd w:val="clear" w:color="auto" w:fill="FFFFFF"/>
        </w:rPr>
        <w:fldChar w:fldCharType="end"/>
      </w:r>
      <w:r w:rsidRPr="00F06E01">
        <w:rPr>
          <w:color w:val="000000"/>
          <w:sz w:val="20"/>
          <w:szCs w:val="20"/>
          <w:shd w:val="clear" w:color="auto" w:fill="FFFFFF"/>
        </w:rPr>
        <w:t>.</w:t>
      </w:r>
    </w:p>
    <w:p w:rsidR="00F06E01" w:rsidRDefault="001B285E" w:rsidP="00B877C5">
      <w:pPr>
        <w:pStyle w:val="CM15"/>
        <w:tabs>
          <w:tab w:val="left" w:pos="567"/>
        </w:tabs>
        <w:suppressAutoHyphens/>
        <w:spacing w:before="440" w:after="220" w:line="240" w:lineRule="atLeast"/>
        <w:jc w:val="both"/>
        <w:outlineLvl w:val="0"/>
        <w:rPr>
          <w:sz w:val="20"/>
          <w:szCs w:val="20"/>
        </w:rPr>
      </w:pPr>
      <w:r>
        <w:rPr>
          <w:b/>
          <w:bCs/>
          <w:sz w:val="20"/>
          <w:szCs w:val="20"/>
        </w:rPr>
        <w:t>1</w:t>
      </w:r>
      <w:r w:rsidR="00F06E01">
        <w:rPr>
          <w:b/>
          <w:bCs/>
          <w:sz w:val="20"/>
          <w:szCs w:val="20"/>
        </w:rPr>
        <w:t xml:space="preserve">.2 </w:t>
      </w:r>
      <w:r w:rsidR="00F06E01">
        <w:rPr>
          <w:b/>
          <w:bCs/>
          <w:sz w:val="20"/>
          <w:szCs w:val="20"/>
        </w:rPr>
        <w:tab/>
        <w:t xml:space="preserve">How common is Cancer </w:t>
      </w:r>
    </w:p>
    <w:p w:rsidR="00F06E01" w:rsidRDefault="00F06E01" w:rsidP="00B877C5">
      <w:pPr>
        <w:pStyle w:val="NormalWeb"/>
        <w:spacing w:before="0" w:beforeAutospacing="0" w:after="0" w:afterAutospacing="0"/>
        <w:jc w:val="both"/>
        <w:rPr>
          <w:color w:val="000000"/>
          <w:sz w:val="20"/>
          <w:szCs w:val="20"/>
        </w:rPr>
      </w:pPr>
      <w:r w:rsidRPr="00F06E01">
        <w:rPr>
          <w:color w:val="000000"/>
          <w:sz w:val="20"/>
          <w:szCs w:val="20"/>
        </w:rPr>
        <w:t>In the US, Cancer is the second major source of death, holding for nearly one in every four deaths.</w:t>
      </w:r>
      <w:r>
        <w:rPr>
          <w:sz w:val="20"/>
          <w:szCs w:val="20"/>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incidence</w:t>
      </w:r>
      <w:r w:rsidRPr="00F06E01">
        <w:rPr>
          <w:color w:val="000000"/>
          <w:sz w:val="20"/>
          <w:szCs w:val="20"/>
          <w:shd w:val="clear" w:color="auto" w:fill="FFFFFF"/>
        </w:rPr>
        <w:t xml:space="preserve"> </w:t>
      </w:r>
      <w:r w:rsidRPr="00F06E01">
        <w:rPr>
          <w:color w:val="000000"/>
          <w:sz w:val="20"/>
          <w:szCs w:val="20"/>
        </w:rPr>
        <w:t>and</w:t>
      </w:r>
      <w:r w:rsidRPr="00F06E01">
        <w:rPr>
          <w:color w:val="000000"/>
          <w:sz w:val="20"/>
          <w:szCs w:val="20"/>
          <w:shd w:val="clear" w:color="auto" w:fill="FFFFFF"/>
        </w:rPr>
        <w:t xml:space="preserve"> </w:t>
      </w:r>
      <w:r w:rsidRPr="00F06E01">
        <w:rPr>
          <w:color w:val="000000"/>
          <w:sz w:val="20"/>
          <w:szCs w:val="20"/>
        </w:rPr>
        <w:t>its types</w:t>
      </w:r>
      <w:r w:rsidRPr="00F06E01">
        <w:rPr>
          <w:color w:val="000000"/>
          <w:sz w:val="20"/>
          <w:szCs w:val="20"/>
          <w:shd w:val="clear" w:color="auto" w:fill="FFFFFF"/>
        </w:rPr>
        <w:t xml:space="preserve"> </w:t>
      </w:r>
      <w:r w:rsidRPr="00F06E01">
        <w:rPr>
          <w:color w:val="000000"/>
          <w:sz w:val="20"/>
          <w:szCs w:val="20"/>
        </w:rPr>
        <w:t>are</w:t>
      </w:r>
      <w:r w:rsidRPr="00F06E01">
        <w:rPr>
          <w:color w:val="000000"/>
          <w:sz w:val="20"/>
          <w:szCs w:val="20"/>
          <w:shd w:val="clear" w:color="auto" w:fill="FFFFFF"/>
        </w:rPr>
        <w:t xml:space="preserve"> affected </w:t>
      </w:r>
      <w:r w:rsidRPr="00F06E01">
        <w:rPr>
          <w:color w:val="000000"/>
          <w:sz w:val="20"/>
          <w:szCs w:val="20"/>
        </w:rPr>
        <w:t>by</w:t>
      </w:r>
      <w:r w:rsidRPr="00F06E01">
        <w:rPr>
          <w:color w:val="000000"/>
          <w:sz w:val="20"/>
          <w:szCs w:val="20"/>
          <w:shd w:val="clear" w:color="auto" w:fill="FFFFFF"/>
        </w:rPr>
        <w:t xml:space="preserve"> </w:t>
      </w:r>
      <w:r w:rsidRPr="00F06E01">
        <w:rPr>
          <w:color w:val="000000"/>
          <w:sz w:val="20"/>
          <w:szCs w:val="20"/>
        </w:rPr>
        <w:t>many</w:t>
      </w:r>
      <w:r w:rsidRPr="00F06E01">
        <w:rPr>
          <w:color w:val="000000"/>
          <w:sz w:val="20"/>
          <w:szCs w:val="20"/>
          <w:shd w:val="clear" w:color="auto" w:fill="FFFFFF"/>
        </w:rPr>
        <w:t xml:space="preserve"> </w:t>
      </w:r>
      <w:r w:rsidRPr="00F06E01">
        <w:rPr>
          <w:color w:val="000000"/>
          <w:sz w:val="20"/>
          <w:szCs w:val="20"/>
        </w:rPr>
        <w:t>factors,</w:t>
      </w:r>
      <w:r w:rsidRPr="00F06E01">
        <w:rPr>
          <w:color w:val="000000"/>
          <w:sz w:val="20"/>
          <w:szCs w:val="20"/>
          <w:shd w:val="clear" w:color="auto" w:fill="FFFFFF"/>
        </w:rPr>
        <w:t xml:space="preserve"> </w:t>
      </w:r>
      <w:r w:rsidRPr="00F06E01">
        <w:rPr>
          <w:color w:val="000000"/>
          <w:sz w:val="20"/>
          <w:szCs w:val="20"/>
        </w:rPr>
        <w:t>including</w:t>
      </w:r>
      <w:r w:rsidRPr="00F06E01">
        <w:rPr>
          <w:color w:val="000000"/>
          <w:sz w:val="20"/>
          <w:szCs w:val="20"/>
          <w:shd w:val="clear" w:color="auto" w:fill="FFFFFF"/>
        </w:rPr>
        <w:t xml:space="preserve"> </w:t>
      </w:r>
      <w:r w:rsidRPr="00F06E01">
        <w:rPr>
          <w:color w:val="000000"/>
          <w:sz w:val="20"/>
          <w:szCs w:val="20"/>
        </w:rPr>
        <w:t>age,</w:t>
      </w:r>
      <w:r w:rsidRPr="00F06E01">
        <w:rPr>
          <w:color w:val="000000"/>
          <w:sz w:val="20"/>
          <w:szCs w:val="20"/>
          <w:shd w:val="clear" w:color="auto" w:fill="FFFFFF"/>
        </w:rPr>
        <w:t xml:space="preserve"> </w:t>
      </w:r>
      <w:r w:rsidRPr="00F06E01">
        <w:rPr>
          <w:color w:val="000000"/>
          <w:sz w:val="20"/>
          <w:szCs w:val="20"/>
        </w:rPr>
        <w:t>gender, ethnicity,</w:t>
      </w:r>
      <w:r w:rsidRPr="00F06E01">
        <w:rPr>
          <w:color w:val="000000"/>
          <w:sz w:val="20"/>
          <w:szCs w:val="20"/>
          <w:shd w:val="clear" w:color="auto" w:fill="FFFFFF"/>
        </w:rPr>
        <w:t xml:space="preserve"> </w:t>
      </w:r>
      <w:r w:rsidRPr="00F06E01">
        <w:rPr>
          <w:color w:val="000000"/>
          <w:sz w:val="20"/>
          <w:szCs w:val="20"/>
        </w:rPr>
        <w:t>etc</w:t>
      </w:r>
      <w:r w:rsidR="003F011F">
        <w:rPr>
          <w:color w:val="000000"/>
          <w:sz w:val="20"/>
          <w:szCs w:val="20"/>
        </w:rPr>
        <w:fldChar w:fldCharType="begin" w:fldLock="1"/>
      </w:r>
      <w:r w:rsidR="003F011F">
        <w:rPr>
          <w:color w:val="000000"/>
          <w:sz w:val="20"/>
          <w:szCs w:val="20"/>
        </w:rPr>
        <w:instrText>ADDIN CSL_CITATION {"citationItems":[{"id":"ITEM-1","itemData":{"DOI":"10.5120/12204-7638","abstract":"K Maps are generally and ideally , thought to be simplest form for obtaining solution of Boolean equations.Cubical Representation of Boolean equations is an alternate pick to incur a solution, otherwise to be meted out with Truth Tables, Boolean Laws and different traits of Karnaugh Maps. Largest possible k-cubes that exist for a given function are equivalent to its prime implicants. A technique of minimization of Logic functions is tried to be achieved through cubical methods. The main purpose is to make aware and utilise the advantages of cubical techniques in minimization of Logic functions. All this is done with an aim to achieve minimal cost solution.","author":[{"dropping-particle":"","family":"Rawat","given":"Saurabh","non-dropping-particle":"","parse-names":false,"suffix":""},{"dropping-particle":"","family":"Sah","given":"Anushree","non-dropping-particle":"","parse-names":false,"suffix":""}],"container-title":"International Journal of Computer Applications","id":"ITEM-1","issue":"23","issued":{"date-parts":[["2013"]]},"page":"1-6","title":"Prime and Essential Prime Implicants of Boolean Functions through Cubical Representation","type":"article-journal","volume":"70"},"uris":["http://www.mendeley.com/documents/?uuid=ef1ab3d5-fb31-4204-b582-0eb1573a5872"]}],"mendeley":{"formattedCitation":"(Rawat &amp; Sah, 2013b)","plainTextFormattedCitation":"(Rawat &amp; Sah, 2013b)","previouslyFormattedCitation":"(Rawat &amp; Sah, 2013b)"},"properties":{"noteIndex":0},"schema":"https://github.com/citation-style-language/schema/raw/master/csl-citation.json"}</w:instrText>
      </w:r>
      <w:r w:rsidR="003F011F">
        <w:rPr>
          <w:color w:val="000000"/>
          <w:sz w:val="20"/>
          <w:szCs w:val="20"/>
        </w:rPr>
        <w:fldChar w:fldCharType="separate"/>
      </w:r>
      <w:r w:rsidR="003F011F" w:rsidRPr="003F011F">
        <w:rPr>
          <w:noProof/>
          <w:color w:val="000000"/>
          <w:sz w:val="20"/>
          <w:szCs w:val="20"/>
        </w:rPr>
        <w:t>(Rawat &amp; Sah, 2013b)</w:t>
      </w:r>
      <w:r w:rsidR="003F011F">
        <w:rPr>
          <w:color w:val="000000"/>
          <w:sz w:val="20"/>
          <w:szCs w:val="20"/>
        </w:rPr>
        <w:fldChar w:fldCharType="end"/>
      </w:r>
      <w:r w:rsidRPr="00F06E01">
        <w:rPr>
          <w:color w:val="000000"/>
          <w:sz w:val="20"/>
          <w:szCs w:val="20"/>
        </w:rPr>
        <w:t>.</w:t>
      </w:r>
      <w:r w:rsidRPr="00F06E01">
        <w:rPr>
          <w:color w:val="000000"/>
          <w:sz w:val="20"/>
          <w:szCs w:val="20"/>
          <w:shd w:val="clear" w:color="auto" w:fill="FFFFFF"/>
        </w:rPr>
        <w:t xml:space="preserve"> </w:t>
      </w:r>
      <w:r w:rsidRPr="00F06E01">
        <w:rPr>
          <w:color w:val="000000"/>
          <w:sz w:val="20"/>
          <w:szCs w:val="20"/>
        </w:rPr>
        <w:t>Lung</w:t>
      </w:r>
      <w:r w:rsidRPr="00F06E01">
        <w:rPr>
          <w:color w:val="000000"/>
          <w:sz w:val="20"/>
          <w:szCs w:val="20"/>
          <w:shd w:val="clear" w:color="auto" w:fill="FFFFFF"/>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is</w:t>
      </w:r>
      <w:r w:rsidRPr="00F06E01">
        <w:rPr>
          <w:color w:val="000000"/>
          <w:sz w:val="20"/>
          <w:szCs w:val="20"/>
          <w:shd w:val="clear" w:color="auto" w:fill="FFFFFF"/>
        </w:rPr>
        <w:t xml:space="preserve"> </w:t>
      </w:r>
      <w:r w:rsidRPr="00F06E01">
        <w:rPr>
          <w:color w:val="000000"/>
          <w:sz w:val="20"/>
          <w:szCs w:val="20"/>
        </w:rPr>
        <w:t>the</w:t>
      </w:r>
      <w:r w:rsidRPr="00F06E01">
        <w:rPr>
          <w:color w:val="000000"/>
          <w:sz w:val="20"/>
          <w:szCs w:val="20"/>
          <w:shd w:val="clear" w:color="auto" w:fill="FFFFFF"/>
        </w:rPr>
        <w:t xml:space="preserve"> </w:t>
      </w:r>
      <w:r w:rsidRPr="00F06E01">
        <w:rPr>
          <w:color w:val="000000"/>
          <w:sz w:val="20"/>
          <w:szCs w:val="20"/>
        </w:rPr>
        <w:t>most</w:t>
      </w:r>
      <w:r w:rsidRPr="00F06E01">
        <w:rPr>
          <w:color w:val="000000"/>
          <w:sz w:val="20"/>
          <w:szCs w:val="20"/>
          <w:shd w:val="clear" w:color="auto" w:fill="FFFFFF"/>
        </w:rPr>
        <w:t xml:space="preserve"> </w:t>
      </w:r>
      <w:r w:rsidRPr="00F06E01">
        <w:rPr>
          <w:color w:val="000000"/>
          <w:sz w:val="20"/>
          <w:szCs w:val="20"/>
        </w:rPr>
        <w:t>commonly</w:t>
      </w:r>
      <w:r w:rsidRPr="00F06E01">
        <w:rPr>
          <w:color w:val="000000"/>
          <w:sz w:val="20"/>
          <w:szCs w:val="20"/>
          <w:shd w:val="clear" w:color="auto" w:fill="FFFFFF"/>
        </w:rPr>
        <w:t xml:space="preserve"> </w:t>
      </w:r>
      <w:r w:rsidRPr="00F06E01">
        <w:rPr>
          <w:color w:val="000000"/>
          <w:sz w:val="20"/>
          <w:szCs w:val="20"/>
        </w:rPr>
        <w:t>diagnosed</w:t>
      </w:r>
      <w:r w:rsidRPr="00F06E01">
        <w:rPr>
          <w:color w:val="000000"/>
          <w:sz w:val="20"/>
          <w:szCs w:val="20"/>
          <w:shd w:val="clear" w:color="auto" w:fill="FFFFFF"/>
        </w:rPr>
        <w:t xml:space="preserve"> </w:t>
      </w:r>
      <w:r w:rsidRPr="00F06E01">
        <w:rPr>
          <w:color w:val="000000"/>
          <w:sz w:val="20"/>
          <w:szCs w:val="20"/>
        </w:rPr>
        <w:t>cancer</w:t>
      </w:r>
      <w:r w:rsidRPr="00F06E01">
        <w:rPr>
          <w:color w:val="000000"/>
          <w:sz w:val="20"/>
          <w:szCs w:val="20"/>
          <w:shd w:val="clear" w:color="auto" w:fill="FFFFFF"/>
        </w:rPr>
        <w:t xml:space="preserve"> </w:t>
      </w:r>
      <w:r w:rsidRPr="00F06E01">
        <w:rPr>
          <w:color w:val="000000"/>
          <w:sz w:val="20"/>
          <w:szCs w:val="20"/>
        </w:rPr>
        <w:t>in</w:t>
      </w:r>
      <w:r w:rsidRPr="00F06E01">
        <w:rPr>
          <w:color w:val="000000"/>
          <w:sz w:val="20"/>
          <w:szCs w:val="20"/>
          <w:shd w:val="clear" w:color="auto" w:fill="FFFFFF"/>
        </w:rPr>
        <w:t xml:space="preserve"> </w:t>
      </w:r>
      <w:r w:rsidRPr="00F06E01">
        <w:rPr>
          <w:color w:val="000000"/>
          <w:sz w:val="20"/>
          <w:szCs w:val="20"/>
        </w:rPr>
        <w:t>men,</w:t>
      </w:r>
      <w:r w:rsidRPr="00F06E01">
        <w:rPr>
          <w:color w:val="000000"/>
          <w:sz w:val="20"/>
          <w:szCs w:val="20"/>
          <w:shd w:val="clear" w:color="auto" w:fill="FFFFFF"/>
        </w:rPr>
        <w:t xml:space="preserve"> </w:t>
      </w:r>
      <w:r w:rsidRPr="00F06E01">
        <w:rPr>
          <w:color w:val="000000"/>
          <w:sz w:val="20"/>
          <w:szCs w:val="20"/>
        </w:rPr>
        <w:t>followed</w:t>
      </w:r>
      <w:r w:rsidRPr="00F06E01">
        <w:rPr>
          <w:color w:val="000000"/>
          <w:sz w:val="20"/>
          <w:szCs w:val="20"/>
          <w:shd w:val="clear" w:color="auto" w:fill="FFFFFF"/>
        </w:rPr>
        <w:t xml:space="preserve"> </w:t>
      </w:r>
      <w:r w:rsidRPr="00F06E01">
        <w:rPr>
          <w:color w:val="000000"/>
          <w:sz w:val="20"/>
          <w:szCs w:val="20"/>
        </w:rPr>
        <w:t>by</w:t>
      </w:r>
      <w:r w:rsidRPr="00F06E01">
        <w:rPr>
          <w:color w:val="000000"/>
          <w:sz w:val="20"/>
          <w:szCs w:val="20"/>
          <w:shd w:val="clear" w:color="auto" w:fill="FFFFFF"/>
        </w:rPr>
        <w:t xml:space="preserve"> </w:t>
      </w:r>
      <w:r w:rsidRPr="00F06E01">
        <w:rPr>
          <w:color w:val="000000"/>
          <w:sz w:val="20"/>
          <w:szCs w:val="20"/>
        </w:rPr>
        <w:t>oral</w:t>
      </w:r>
      <w:r w:rsidRPr="00F06E01">
        <w:rPr>
          <w:color w:val="000000"/>
          <w:sz w:val="20"/>
          <w:szCs w:val="20"/>
          <w:shd w:val="clear" w:color="auto" w:fill="FFFFFF"/>
        </w:rPr>
        <w:t xml:space="preserve"> </w:t>
      </w:r>
      <w:r w:rsidRPr="00F06E01">
        <w:rPr>
          <w:color w:val="000000"/>
          <w:sz w:val="20"/>
          <w:szCs w:val="20"/>
        </w:rPr>
        <w:t>cavity</w:t>
      </w:r>
      <w:r w:rsidRPr="00F06E01">
        <w:rPr>
          <w:color w:val="000000"/>
          <w:sz w:val="20"/>
          <w:szCs w:val="20"/>
          <w:shd w:val="clear" w:color="auto" w:fill="FFFFFF"/>
        </w:rPr>
        <w:t xml:space="preserve"> </w:t>
      </w:r>
      <w:r w:rsidRPr="00F06E01">
        <w:rPr>
          <w:color w:val="000000"/>
          <w:sz w:val="20"/>
          <w:szCs w:val="20"/>
        </w:rPr>
        <w:t>and</w:t>
      </w:r>
      <w:r w:rsidRPr="00F06E01">
        <w:rPr>
          <w:color w:val="000000"/>
          <w:sz w:val="20"/>
          <w:szCs w:val="20"/>
          <w:shd w:val="clear" w:color="auto" w:fill="FFFFFF"/>
        </w:rPr>
        <w:t xml:space="preserve"> </w:t>
      </w:r>
      <w:r w:rsidRPr="00F06E01">
        <w:rPr>
          <w:color w:val="000000"/>
          <w:sz w:val="20"/>
          <w:szCs w:val="20"/>
        </w:rPr>
        <w:t>laryngeal</w:t>
      </w:r>
      <w:r w:rsidRPr="00F06E01">
        <w:rPr>
          <w:color w:val="000000"/>
          <w:sz w:val="20"/>
          <w:szCs w:val="20"/>
          <w:shd w:val="clear" w:color="auto" w:fill="FFFFFF"/>
        </w:rPr>
        <w:t xml:space="preserve"> </w:t>
      </w:r>
      <w:r w:rsidRPr="00F06E01">
        <w:rPr>
          <w:color w:val="000000"/>
          <w:sz w:val="20"/>
          <w:szCs w:val="20"/>
        </w:rPr>
        <w:t xml:space="preserve">cancers </w:t>
      </w:r>
      <w:r w:rsidRPr="00CF5CDA">
        <w:rPr>
          <w:sz w:val="20"/>
          <w:szCs w:val="20"/>
        </w:rPr>
        <w:t>whereas</w:t>
      </w:r>
      <w:r w:rsidRPr="00CF5CDA">
        <w:rPr>
          <w:sz w:val="20"/>
          <w:szCs w:val="20"/>
          <w:shd w:val="clear" w:color="auto" w:fill="FFFFFF"/>
        </w:rPr>
        <w:t xml:space="preserve"> </w:t>
      </w:r>
      <w:r w:rsidRPr="00CF5CDA">
        <w:rPr>
          <w:sz w:val="20"/>
          <w:szCs w:val="20"/>
        </w:rPr>
        <w:t>cervical cancer</w:t>
      </w:r>
      <w:r w:rsidRPr="00CF5CDA">
        <w:rPr>
          <w:sz w:val="20"/>
          <w:szCs w:val="20"/>
          <w:shd w:val="clear" w:color="auto" w:fill="FFFFFF"/>
        </w:rPr>
        <w:t xml:space="preserve"> </w:t>
      </w:r>
      <w:r w:rsidRPr="00CF5CDA">
        <w:rPr>
          <w:sz w:val="20"/>
          <w:szCs w:val="20"/>
        </w:rPr>
        <w:t>and</w:t>
      </w:r>
      <w:r w:rsidRPr="00CF5CDA">
        <w:rPr>
          <w:sz w:val="20"/>
          <w:szCs w:val="20"/>
          <w:shd w:val="clear" w:color="auto" w:fill="FFFFFF"/>
        </w:rPr>
        <w:t xml:space="preserve"> </w:t>
      </w:r>
      <w:r w:rsidRPr="00CF5CDA">
        <w:rPr>
          <w:sz w:val="20"/>
          <w:szCs w:val="20"/>
        </w:rPr>
        <w:t>breast</w:t>
      </w:r>
      <w:r w:rsidRPr="00CF5CDA">
        <w:rPr>
          <w:sz w:val="20"/>
          <w:szCs w:val="20"/>
          <w:shd w:val="clear" w:color="auto" w:fill="FFFFFF"/>
        </w:rPr>
        <w:t xml:space="preserve"> </w:t>
      </w:r>
      <w:r w:rsidRPr="00CF5CDA">
        <w:rPr>
          <w:sz w:val="20"/>
          <w:szCs w:val="20"/>
        </w:rPr>
        <w:t>cancer are most commonly diagnosed in</w:t>
      </w:r>
      <w:r w:rsidRPr="00CF5CDA">
        <w:rPr>
          <w:sz w:val="20"/>
          <w:szCs w:val="20"/>
          <w:shd w:val="clear" w:color="auto" w:fill="FFFFFF"/>
        </w:rPr>
        <w:t xml:space="preserve"> </w:t>
      </w:r>
      <w:r w:rsidRPr="00CF5CDA">
        <w:rPr>
          <w:sz w:val="20"/>
          <w:szCs w:val="20"/>
        </w:rPr>
        <w:t>women</w:t>
      </w:r>
      <w:r w:rsidR="00306FC9" w:rsidRPr="00CF5CDA">
        <w:rPr>
          <w:sz w:val="20"/>
          <w:szCs w:val="20"/>
        </w:rPr>
        <w:t xml:space="preserve"> (Mathur et al., 2023)</w:t>
      </w:r>
      <w:r w:rsidRPr="00CF5CDA">
        <w:rPr>
          <w:sz w:val="20"/>
          <w:szCs w:val="20"/>
        </w:rPr>
        <w:t>.</w:t>
      </w:r>
      <w:r w:rsidRPr="00F06E01">
        <w:rPr>
          <w:color w:val="000000"/>
          <w:sz w:val="20"/>
          <w:szCs w:val="20"/>
          <w:shd w:val="clear" w:color="auto" w:fill="FFFFFF"/>
        </w:rPr>
        <w:t xml:space="preserve"> </w:t>
      </w:r>
      <w:r w:rsidRPr="00F06E01">
        <w:rPr>
          <w:color w:val="000000"/>
          <w:sz w:val="20"/>
          <w:szCs w:val="20"/>
        </w:rPr>
        <w:t>Therefore, it’s crucial to acknowledge the attributes that help to progress cancer growth and find solutions to predict its occurrence</w:t>
      </w:r>
      <w:r w:rsidR="004419CB">
        <w:rPr>
          <w:color w:val="000000"/>
          <w:sz w:val="20"/>
          <w:szCs w:val="20"/>
        </w:rPr>
        <w:fldChar w:fldCharType="begin" w:fldLock="1"/>
      </w:r>
      <w:r w:rsidR="004419CB">
        <w:rPr>
          <w:color w:val="000000"/>
          <w:sz w:val="20"/>
          <w:szCs w:val="20"/>
        </w:rPr>
        <w:instrText>ADDIN CSL_CITATION {"citationItems":[{"id":"ITEM-1","itemData":{"DOI":"10.1109/TLA.2018.8358675","ISSN":"15480992","abstract":"Breast cancer is a worldwide public health problem, with a high rate of incidence and mortality. The most widely used to perform early on possible abnormalities in breast tissue is mammography. In this work we aim to verify and analyze the application of classifiers based on neural networks (multi-layer perceptrons, MLP, and radial bassis functions, RBF), and support vector machines (SVM) with several different kernels, in order to detect the presence of breast lesions and classify them into malignant of benign. We used the IRMA database, composed by 2,796 patch images, which consist of 128x128 pixels region of interest of real mammography images. IRMA database is organized by BI-RADS classification (normal, benign and malignant) and tissue type (dense, extremely dense, adipose, and fibroglandular), generating 12 classes. Each image was represented by texture patterns (Haralick and Zernike moments) extracted from the components of the two levels decomposition by morphological wavelets. Multi-layer perceptrons with two layers were the successful methods, reaching an accuracy rate of 96.20%, proving the possibility of building a computer-aided diagnosis system to improve accuracy of mammogram analysis, contributing to improve prognosis as well.","author":[{"dropping-particle":"","family":"Cruz","given":"Thais Nayara","non-dropping-particle":"Da","parse-names":false,"suffix":""},{"dropping-particle":"","family":"Cruz","given":"Thamyris Mayara","non-dropping-particle":"Da","parse-names":false,"suffix":""},{"dropping-particle":"","family":"Pinheiro Dos Santos","given":"Wellington","non-dropping-particle":"","parse-names":false,"suffix":""}],"container-title":"IEEE Latin America Transactions","id":"ITEM-1","issue":"3","issued":{"date-parts":[["2018"]]},"page":"926-932","title":"Detection and classification of mammary lesions using artificial neural networks and morphological wavelets","type":"article-journal","volume":"16"},"uris":["http://www.mendeley.com/documents/?uuid=8624894b-785f-4b2b-8788-98d92774a55d"]}],"mendeley":{"formattedCitation":"(Da Cruz et al., 2018)","plainTextFormattedCitation":"(Da Cruz et al., 2018)","previouslyFormattedCitation":"(Da Cruz et al., 2018)"},"properties":{"noteIndex":0},"schema":"https://github.com/citation-style-language/schema/raw/master/csl-citation.json"}</w:instrText>
      </w:r>
      <w:r w:rsidR="004419CB">
        <w:rPr>
          <w:color w:val="000000"/>
          <w:sz w:val="20"/>
          <w:szCs w:val="20"/>
        </w:rPr>
        <w:fldChar w:fldCharType="separate"/>
      </w:r>
      <w:r w:rsidR="004419CB" w:rsidRPr="004419CB">
        <w:rPr>
          <w:noProof/>
          <w:color w:val="000000"/>
          <w:sz w:val="20"/>
          <w:szCs w:val="20"/>
        </w:rPr>
        <w:t>(Da Cruz et al., 2018)</w:t>
      </w:r>
      <w:r w:rsidR="004419CB">
        <w:rPr>
          <w:color w:val="000000"/>
          <w:sz w:val="20"/>
          <w:szCs w:val="20"/>
        </w:rPr>
        <w:fldChar w:fldCharType="end"/>
      </w:r>
      <w:r w:rsidRPr="00F06E01">
        <w:rPr>
          <w:color w:val="000000"/>
          <w:sz w:val="20"/>
          <w:szCs w:val="20"/>
        </w:rPr>
        <w:t>.</w:t>
      </w:r>
    </w:p>
    <w:p w:rsidR="00F06E01" w:rsidRDefault="001B285E" w:rsidP="00B877C5">
      <w:pPr>
        <w:pStyle w:val="CM15"/>
        <w:tabs>
          <w:tab w:val="left" w:pos="567"/>
        </w:tabs>
        <w:suppressAutoHyphens/>
        <w:spacing w:before="440" w:after="220" w:line="240" w:lineRule="atLeast"/>
        <w:jc w:val="both"/>
        <w:outlineLvl w:val="0"/>
        <w:rPr>
          <w:sz w:val="20"/>
          <w:szCs w:val="20"/>
        </w:rPr>
      </w:pPr>
      <w:r>
        <w:rPr>
          <w:b/>
          <w:bCs/>
          <w:sz w:val="20"/>
          <w:szCs w:val="20"/>
        </w:rPr>
        <w:t>1</w:t>
      </w:r>
      <w:r w:rsidR="00F06E01">
        <w:rPr>
          <w:b/>
          <w:bCs/>
          <w:sz w:val="20"/>
          <w:szCs w:val="20"/>
        </w:rPr>
        <w:t xml:space="preserve">.3 </w:t>
      </w:r>
      <w:r w:rsidR="00F06E01">
        <w:rPr>
          <w:b/>
          <w:bCs/>
          <w:sz w:val="20"/>
          <w:szCs w:val="20"/>
        </w:rPr>
        <w:tab/>
        <w:t xml:space="preserve">Aim of this Project </w:t>
      </w:r>
    </w:p>
    <w:p w:rsidR="00F06E01" w:rsidRPr="00F06E01" w:rsidRDefault="00F06E01" w:rsidP="00B877C5">
      <w:pPr>
        <w:pStyle w:val="NormalWeb"/>
        <w:spacing w:before="0" w:beforeAutospacing="0" w:after="0" w:afterAutospacing="0"/>
        <w:jc w:val="both"/>
        <w:rPr>
          <w:sz w:val="20"/>
          <w:szCs w:val="20"/>
        </w:rPr>
      </w:pPr>
    </w:p>
    <w:p w:rsidR="00F06E01" w:rsidRPr="00F06E01" w:rsidRDefault="00F06E01" w:rsidP="00B877C5">
      <w:pPr>
        <w:pStyle w:val="NormalWeb"/>
        <w:spacing w:before="0" w:beforeAutospacing="0" w:after="0" w:afterAutospacing="0"/>
        <w:jc w:val="both"/>
        <w:rPr>
          <w:sz w:val="20"/>
          <w:szCs w:val="20"/>
        </w:rPr>
      </w:pPr>
      <w:r w:rsidRPr="00F06E01">
        <w:rPr>
          <w:color w:val="000000"/>
          <w:sz w:val="20"/>
          <w:szCs w:val="20"/>
        </w:rPr>
        <w:t>Machine learning and data analysis techniques have proven to be effective in identifying patterns and predicting outcomes in various fields, including cancer research</w:t>
      </w:r>
      <w:r w:rsidR="003F011F">
        <w:rPr>
          <w:color w:val="000000"/>
          <w:sz w:val="20"/>
          <w:szCs w:val="20"/>
        </w:rPr>
        <w:fldChar w:fldCharType="begin" w:fldLock="1"/>
      </w:r>
      <w:r w:rsidR="003F011F">
        <w:rPr>
          <w:color w:val="000000"/>
          <w:sz w:val="20"/>
          <w:szCs w:val="20"/>
        </w:rPr>
        <w:instrText>ADDIN CSL_CITATION {"citationItems":[{"id":"ITEM-1","itemData":{"DOI":"10.4018/IJITPM.2020100105","ISSN":"19380240","abstract":"Testing of software remains a fundamentally significant way to check that software behaves as required. Component-based software testing (CBST) is a crucial activity of component-based software development (CBSD) and is based on two crucial proportions: components testing by developers with the source code (e.g., system testing, integration testing, unit testing, etc.) and components testing by end users without source code (black box testing). This work proposes a black box testing technique that calculates the total number of interactions made by component-based software. This technique is helpful to identify the number of test cases for those components where availability of source code is questionable. On the basis of interaction among components, the authors draw a component-link graph and a direct-indirect-link matrix, which helps to calculate the number of interactions in component-based software.","author":[{"dropping-particle":"","family":"Rawat","given":"Saurabh","non-dropping-particle":"","parse-names":false,"suffix":""},{"dropping-particle":"","family":"Kumar","given":"Rajesh","non-dropping-particle":"","parse-names":false,"suffix":""}],"container-title":"International Journal of Information Technology Project Management","id":"ITEM-1","issue":"4","issued":{"date-parts":[["2020"]]},"page":"56-69","title":"Direct-Indirect Link Matrix: A Black Box Testing Technique for Component-Based Software","type":"article-journal","volume":"11"},"uris":["http://www.mendeley.com/documents/?uuid=534b994e-e223-422d-94c0-9f26359d9803"]}],"mendeley":{"formattedCitation":"(Rawat &amp; Kumar, 2020)","plainTextFormattedCitation":"(Rawat &amp; Kumar, 2020)","previouslyFormattedCitation":"(Rawat &amp; Kumar, 2020)"},"properties":{"noteIndex":0},"schema":"https://github.com/citation-style-language/schema/raw/master/csl-citation.json"}</w:instrText>
      </w:r>
      <w:r w:rsidR="003F011F">
        <w:rPr>
          <w:color w:val="000000"/>
          <w:sz w:val="20"/>
          <w:szCs w:val="20"/>
        </w:rPr>
        <w:fldChar w:fldCharType="separate"/>
      </w:r>
      <w:r w:rsidR="003F011F" w:rsidRPr="003F011F">
        <w:rPr>
          <w:noProof/>
          <w:color w:val="000000"/>
          <w:sz w:val="20"/>
          <w:szCs w:val="20"/>
        </w:rPr>
        <w:t>(Rawat &amp; Kumar, 2020)</w:t>
      </w:r>
      <w:r w:rsidR="003F011F">
        <w:rPr>
          <w:color w:val="000000"/>
          <w:sz w:val="20"/>
          <w:szCs w:val="20"/>
        </w:rPr>
        <w:fldChar w:fldCharType="end"/>
      </w:r>
      <w:r w:rsidRPr="00F06E01">
        <w:rPr>
          <w:color w:val="000000"/>
          <w:sz w:val="20"/>
          <w:szCs w:val="20"/>
        </w:rPr>
        <w:t>. In this project, we aim to use machine learning and data analysis techniques to analyze cancer prediction rates in various states of the USA and predict the likelihood of breast and lung cancer development in the future.</w:t>
      </w:r>
      <w:r>
        <w:rPr>
          <w:color w:val="000000"/>
          <w:sz w:val="20"/>
          <w:szCs w:val="20"/>
        </w:rPr>
        <w:t xml:space="preserve"> </w:t>
      </w:r>
      <w:r w:rsidRPr="00F06E01">
        <w:rPr>
          <w:color w:val="000000"/>
          <w:sz w:val="20"/>
          <w:szCs w:val="20"/>
        </w:rPr>
        <w:t>By analyzing this data, the project aims to provide insights and predictions related to the occurrence of cancer in the US</w:t>
      </w:r>
      <w:r w:rsidR="004419CB">
        <w:rPr>
          <w:color w:val="000000"/>
          <w:sz w:val="20"/>
          <w:szCs w:val="20"/>
        </w:rPr>
        <w:fldChar w:fldCharType="begin" w:fldLock="1"/>
      </w:r>
      <w:r w:rsidR="004419CB">
        <w:rPr>
          <w:color w:val="000000"/>
          <w:sz w:val="20"/>
          <w:szCs w:val="20"/>
        </w:rPr>
        <w:instrText>ADDIN CSL_CITATION {"citationItems":[{"id":"ITEM-1","itemData":{"DOI":"10.1016/j.jbi.2016.05.007","ISSN":"15320464","abstract":"Gene selection is important for cancer classification based on gene expression data, because of high dimensionality and small sample size. In this paper, we present a new gene selection method based on clustering, in which dissimilarity measures are obtained through kernel functions. It searches for best weights of genes iteratively at the same time to optimize the clustering objective function. Adaptive distance is used in the process, which is suitable to learn the weights of genes during the clustering process, improving the performance of the algorithm. The proposed algorithm is simple and does not require any modification or parameter optimization for each dataset. We tested it on eight publicly available datasets, using two classifiers (support vector machine, k-nearest neighbor), compared with other six competitive feature selectors. The results show that the proposed algorithm is capable of achieving better accuracies and may be an efficient tool for finding possible biomarkers from gene expression data.","author":[{"dropping-particle":"","family":"Chen","given":"Huihui","non-dropping-particle":"","parse-names":false,"suffix":""},{"dropping-particle":"","family":"Zhang","given":"Yusen","non-dropping-particle":"","parse-names":false,"suffix":""},{"dropping-particle":"","family":"Gutman","given":"Ivan","non-dropping-particle":"","parse-names":false,"suffix":""}],"container-title":"Journal of Biomedical Informatics","id":"ITEM-1","issued":{"date-parts":[["2016"]]},"page":"12-20","publisher":"Elsevier Inc.","title":"A kernel-based clustering method for gene selection with gene expression data","type":"article-journal","volume":"62"},"uris":["http://www.mendeley.com/documents/?uuid=48886371-bc0e-43dd-9b40-73a22f5d6062"]},{"id":"ITEM-2","itemData":{"abstract":"Microarrays allow biologists to better understand the interactions between diverse pathologic states at the gene level. However, the amount of data generated by these tools becomes problematic. New techniques are then needed in order to extract valuable information about gene activity in sensitive processes like tumor cells proliferation and metastasis activity. Recent tools that analyze microarray expression data have exploited correlation-based approach such as clustering analysis. Here we describe a novel GA/ANN distributed approach for assessing the importance of genes for sample classification based on expression data. Several different approaches have been exploited and a comparison has been given. The developed system was employed in the classification of ER+/-metastasis recurrence of breast cancer tumors and results were validated using a real life database. Further validation has been carried out using Gene Ontology based tools. Results proved the valuable potentialities and robustness of similar systems.","author":[{"dropping-particle":"","family":"Bevilacqua","given":"Vitoantonio","non-dropping-particle":"","parse-names":false,"suffix":""},{"dropping-particle":"","family":"Mastronardi","given":"Giuseppe","non-dropping-particle":"","parse-names":false,"suffix":""},{"dropping-particle":"","family":"Menolascina","given":"Filippo","non-dropping-particle":"","parse-names":false,"suffix":""},{"dropping-particle":"","family":"Paradiso","given":"Angelo","non-dropping-particle":"","parse-names":false,"suffix":""},{"dropping-particle":"","family":"Tommasi","given":"Stefania","non-dropping-particle":"","parse-names":false,"suffix":""}],"container-title":"Engineering Letters","id":"ITEM-2","issue":"3","issued":{"date-parts":[["2006"]]},"page":"335-343","title":"Genetic Algorithms and Artificial Neural Networks in Microarray Data Analysis : a Distributed Approach","type":"article-journal","volume":"13"},"uris":["http://www.mendeley.com/documents/?uuid=0db05892-fcf1-4277-979c-93327a7e9e5c"]}],"mendeley":{"formattedCitation":"(Bevilacqua et al., 2006; H. Chen et al., 2016)","plainTextFormattedCitation":"(Bevilacqua et al., 2006; H. Chen et al., 2016)","previouslyFormattedCitation":"(Bevilacqua et al., 2006; H. Chen et al., 2016)"},"properties":{"noteIndex":0},"schema":"https://github.com/citation-style-language/schema/raw/master/csl-citation.json"}</w:instrText>
      </w:r>
      <w:r w:rsidR="004419CB">
        <w:rPr>
          <w:color w:val="000000"/>
          <w:sz w:val="20"/>
          <w:szCs w:val="20"/>
        </w:rPr>
        <w:fldChar w:fldCharType="separate"/>
      </w:r>
      <w:r w:rsidR="004419CB" w:rsidRPr="004419CB">
        <w:rPr>
          <w:noProof/>
          <w:color w:val="000000"/>
          <w:sz w:val="20"/>
          <w:szCs w:val="20"/>
        </w:rPr>
        <w:t>(Bevilacqua et al., 2006; H. Chen et al., 2016)</w:t>
      </w:r>
      <w:r w:rsidR="004419CB">
        <w:rPr>
          <w:color w:val="000000"/>
          <w:sz w:val="20"/>
          <w:szCs w:val="20"/>
        </w:rPr>
        <w:fldChar w:fldCharType="end"/>
      </w:r>
      <w:r w:rsidRPr="00F06E01">
        <w:rPr>
          <w:color w:val="000000"/>
          <w:sz w:val="20"/>
          <w:szCs w:val="20"/>
        </w:rPr>
        <w:t>.</w:t>
      </w:r>
    </w:p>
    <w:p w:rsidR="00160829" w:rsidRPr="00D4666A" w:rsidRDefault="00F06E01" w:rsidP="00B877C5">
      <w:pPr>
        <w:pStyle w:val="CM4"/>
        <w:tabs>
          <w:tab w:val="left" w:pos="567"/>
        </w:tabs>
        <w:suppressAutoHyphens/>
        <w:spacing w:before="520" w:after="280"/>
        <w:jc w:val="both"/>
        <w:outlineLvl w:val="0"/>
        <w:rPr>
          <w:b/>
          <w:bCs/>
          <w:color w:val="000000"/>
          <w:sz w:val="20"/>
          <w:szCs w:val="20"/>
        </w:rPr>
      </w:pPr>
      <w:r w:rsidRPr="00D4666A">
        <w:rPr>
          <w:b/>
          <w:bCs/>
          <w:color w:val="000000"/>
        </w:rPr>
        <w:t xml:space="preserve">2 </w:t>
      </w:r>
      <w:r w:rsidRPr="00D4666A">
        <w:rPr>
          <w:b/>
          <w:bCs/>
          <w:color w:val="000000"/>
        </w:rPr>
        <w:tab/>
        <w:t>Methodology of the Project</w:t>
      </w:r>
      <w:r w:rsidR="00160829" w:rsidRPr="00D4666A">
        <w:rPr>
          <w:b/>
          <w:bCs/>
          <w:color w:val="000000"/>
          <w:sz w:val="20"/>
          <w:szCs w:val="20"/>
        </w:rPr>
        <w:t xml:space="preserve"> </w:t>
      </w:r>
    </w:p>
    <w:p w:rsidR="00160829" w:rsidRDefault="00F06E01" w:rsidP="00B877C5">
      <w:pPr>
        <w:pStyle w:val="CM15"/>
        <w:tabs>
          <w:tab w:val="left" w:pos="567"/>
        </w:tabs>
        <w:suppressAutoHyphens/>
        <w:spacing w:after="220" w:line="240" w:lineRule="atLeast"/>
        <w:jc w:val="both"/>
        <w:outlineLvl w:val="0"/>
        <w:rPr>
          <w:color w:val="000000"/>
          <w:sz w:val="20"/>
          <w:szCs w:val="20"/>
        </w:rPr>
      </w:pPr>
      <w:r>
        <w:rPr>
          <w:b/>
          <w:bCs/>
          <w:color w:val="000000"/>
          <w:sz w:val="20"/>
          <w:szCs w:val="20"/>
        </w:rPr>
        <w:t xml:space="preserve">2.1 </w:t>
      </w:r>
      <w:r>
        <w:rPr>
          <w:b/>
          <w:bCs/>
          <w:color w:val="000000"/>
          <w:sz w:val="20"/>
          <w:szCs w:val="20"/>
        </w:rPr>
        <w:tab/>
        <w:t>About the Dataset</w:t>
      </w:r>
      <w:r w:rsidR="00160829">
        <w:rPr>
          <w:b/>
          <w:bCs/>
          <w:color w:val="000000"/>
          <w:sz w:val="20"/>
          <w:szCs w:val="20"/>
        </w:rPr>
        <w:t xml:space="preserve"> </w:t>
      </w:r>
    </w:p>
    <w:p w:rsidR="00F06E01" w:rsidRDefault="00F06E01" w:rsidP="00B877C5">
      <w:pPr>
        <w:pStyle w:val="CM13"/>
        <w:suppressAutoHyphens/>
        <w:spacing w:line="240" w:lineRule="atLeast"/>
        <w:jc w:val="both"/>
        <w:rPr>
          <w:color w:val="000000"/>
          <w:sz w:val="20"/>
          <w:szCs w:val="20"/>
        </w:rPr>
      </w:pPr>
      <w:r w:rsidRPr="00F06E01">
        <w:rPr>
          <w:color w:val="000000"/>
          <w:sz w:val="20"/>
          <w:szCs w:val="20"/>
        </w:rPr>
        <w:t>We will use a publicly available dataset (a CSV file) that contains information on the total rates and numbers of breast cancer and lung cancer cases in different states of the US, as well as the cancer rates of different age groups. Using this dataset, we will perform data analysis and visualization techniques to identify any patterns or correlations between the different factors such as age, sex/gender, type of cancer whether it is lung or breast cancer and its rates</w:t>
      </w:r>
      <w:r w:rsidR="004419CB">
        <w:rPr>
          <w:color w:val="000000"/>
          <w:sz w:val="20"/>
          <w:szCs w:val="20"/>
        </w:rPr>
        <w:fldChar w:fldCharType="begin" w:fldLock="1"/>
      </w:r>
      <w:r w:rsidR="004419CB">
        <w:rPr>
          <w:color w:val="000000"/>
          <w:sz w:val="20"/>
          <w:szCs w:val="20"/>
        </w:rPr>
        <w:instrText>ADDIN CSL_CITATION {"citationItems":[{"id":"ITEM-1","itemData":{"DOI":"10.1049/iet-cvi.2017.0226","ISSN":"17519640","abstract":"Lung segmentation serves to ensure that all the parts of the lungs are considered during pulmonary image analysis by isolating the lung from the surrounding anatomy in the image. Research has shown that computed tomography (CT) images greatly improves the accuracy of the diagnosis obtained by a physician for lung cancer detection. Therefore, inspired by the success of Graph Cut in image segmentation and given that manual methods of analysing CT images are tedious and timeconsuming, an automatic segmentation method based on Graph Cut is proposed which makes use of a distance-constrained energy (DCE). Graph Cut produces globally optimal solutions by modelling the image data and spatial relationship among the pixels. However, several anatomical regions in the thoracic CT image have pixel intensity values similar to the lungs, leading to results where the lung tissue and all these regions are included in the segmentation result. The global energy function is, therefore, further constrained by using the distance of pixels from a coarsely segmented region of the CT image containing the lungs. The proposed method, utilising the DCE function, shows significant improvement over using the unconstrained energy function in segmenting the lungs from the CT images using Graph Cut.","author":[{"dropping-particle":"","family":"Oluyide","given":"Oluwakorede M.","non-dropping-particle":"","parse-names":false,"suffix":""},{"dropping-particle":"","family":"Tapamo","given":"Jules Raymond","non-dropping-particle":"","parse-names":false,"suffix":""},{"dropping-particle":"","family":"Viriri","given":"Serestina","non-dropping-particle":"","parse-names":false,"suffix":""}],"container-title":"IET Computer Vision","id":"ITEM-1","issue":"5","issued":{"date-parts":[["2018"]]},"page":"609-615","title":"Automatic lung segmentation based on Graph Cut using a distance-constrained energy","type":"article-journal","volume":"12"},"uris":["http://www.mendeley.com/documents/?uuid=24cc3333-09a6-4c4d-adf0-9fd110698bce"]}],"mendeley":{"formattedCitation":"(Oluyide et al., 2018)","plainTextFormattedCitation":"(Oluyide et al., 2018)","previouslyFormattedCitation":"(Oluyide et al., 2018)"},"properties":{"noteIndex":0},"schema":"https://github.com/citation-style-language/schema/raw/master/csl-citation.json"}</w:instrText>
      </w:r>
      <w:r w:rsidR="004419CB">
        <w:rPr>
          <w:color w:val="000000"/>
          <w:sz w:val="20"/>
          <w:szCs w:val="20"/>
        </w:rPr>
        <w:fldChar w:fldCharType="separate"/>
      </w:r>
      <w:r w:rsidR="004419CB" w:rsidRPr="004419CB">
        <w:rPr>
          <w:noProof/>
          <w:color w:val="000000"/>
          <w:sz w:val="20"/>
          <w:szCs w:val="20"/>
        </w:rPr>
        <w:t>(Oluyide et al., 2018)</w:t>
      </w:r>
      <w:r w:rsidR="004419CB">
        <w:rPr>
          <w:color w:val="000000"/>
          <w:sz w:val="20"/>
          <w:szCs w:val="20"/>
        </w:rPr>
        <w:fldChar w:fldCharType="end"/>
      </w:r>
      <w:r w:rsidRPr="00F06E01">
        <w:rPr>
          <w:color w:val="000000"/>
          <w:sz w:val="20"/>
          <w:szCs w:val="20"/>
        </w:rPr>
        <w:t>.</w:t>
      </w:r>
    </w:p>
    <w:p w:rsidR="00D4666A" w:rsidRPr="00D4666A" w:rsidRDefault="00D4666A" w:rsidP="00B877C5">
      <w:pPr>
        <w:pStyle w:val="Default"/>
        <w:jc w:val="both"/>
      </w:pPr>
    </w:p>
    <w:p w:rsidR="00D4666A" w:rsidRPr="00D4666A" w:rsidRDefault="00D4666A" w:rsidP="00B877C5">
      <w:pPr>
        <w:spacing w:after="0" w:line="240" w:lineRule="auto"/>
        <w:jc w:val="both"/>
        <w:outlineLvl w:val="0"/>
        <w:rPr>
          <w:rFonts w:ascii="Times New Roman" w:eastAsia="Times New Roman" w:hAnsi="Times New Roman"/>
          <w:sz w:val="20"/>
          <w:szCs w:val="20"/>
          <w:lang w:val="en-US" w:eastAsia="en-US"/>
        </w:rPr>
      </w:pPr>
      <w:r w:rsidRPr="00D4666A">
        <w:rPr>
          <w:rFonts w:ascii="Times New Roman" w:eastAsia="Times New Roman" w:hAnsi="Times New Roman"/>
          <w:b/>
          <w:bCs/>
          <w:color w:val="000000"/>
          <w:sz w:val="20"/>
          <w:szCs w:val="20"/>
          <w:lang w:val="en-US" w:eastAsia="en-US"/>
        </w:rPr>
        <w:t>2.2 Use of Python programming language and its specific libraries in the</w:t>
      </w:r>
      <w:r>
        <w:rPr>
          <w:rFonts w:ascii="Times New Roman" w:eastAsia="Times New Roman" w:hAnsi="Times New Roman"/>
          <w:b/>
          <w:bCs/>
          <w:color w:val="000000"/>
          <w:sz w:val="20"/>
          <w:szCs w:val="20"/>
          <w:lang w:val="en-US" w:eastAsia="en-US"/>
        </w:rPr>
        <w:t xml:space="preserve"> project</w:t>
      </w:r>
    </w:p>
    <w:p w:rsidR="00D4666A" w:rsidRPr="00D4666A" w:rsidRDefault="00D4666A" w:rsidP="00B877C5">
      <w:pPr>
        <w:spacing w:after="0" w:line="240" w:lineRule="auto"/>
        <w:jc w:val="both"/>
        <w:rPr>
          <w:rFonts w:ascii="Times New Roman" w:eastAsia="Times New Roman" w:hAnsi="Times New Roman"/>
          <w:sz w:val="20"/>
          <w:szCs w:val="20"/>
          <w:lang w:val="en-US" w:eastAsia="en-US"/>
        </w:rPr>
      </w:pPr>
    </w:p>
    <w:p w:rsidR="00D4666A" w:rsidRDefault="00D4666A" w:rsidP="00B877C5">
      <w:pPr>
        <w:spacing w:after="0" w:line="240" w:lineRule="auto"/>
        <w:jc w:val="both"/>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project utilizes the pandas library in python to read and manipulate the data and the code also utilizes matplotlib library to create various graphs and visualizations (such as scatter plot and bar graphs) to better understand the trends and patterns in the data. Also the PrettyTable module is used to create a table that maps the full name of each state to its abbreviation</w:t>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{"citationItems":[{"id":"ITEM-1","itemData":{"DOI":"10.1007/978-981-15-2449-3_16","ISBN":"9789811524486","ISSN":"21945365","abstract":"Development and advancement of medicinal field are the major motivations of research. The need of having an accurate early prediction, diagnosis, and detection of disease for humankind is the other motivation. Traditional approaches of disease classification use very limited information, and experience of diagnosis is lacking. Few doctors in a small hospital would be able to diagnose critical disease based on their experience, and when it comes to disease like cancer, where time and experience is very critical, it becomes important to get the right diagnosis done at the right time by experienced and trained system or doctors. If the diagnosis/treatment is provided on time (i.e., within the golden hour), then saving a patient would be an easier and more promising task.","author":[{"dropping-particle":"","family":"Sah","given":"Anushree","non-dropping-particle":"","parse-names":false,"suffix":""},{"dropping-particle":"","family":"Choudhury","given":"Tanupriya","non-dropping-particle":"","parse-names":false,"suffix":""},{"dropping-particle":"","family":"Rawat","given":"Saurabh","non-dropping-particle":"","parse-names":false,"suffix":""},{"dropping-particle":"","family":"Tripathi","given":"Amrendra","non-dropping-particle":"","parse-names":false,"suffix":""}],"container-title":"Advances in Intelligent Systems and Computing","id":"ITEM-1","issued":{"date-parts":[["2020"]]},"page":"199-206","title":"A Proposed Gene Selection Approach for Disease Detection","type":"article-journal","volume":"1120"},"uris":["http://www.mendeley.com/documents/?uuid=9e04b3f0-d100-440f-ac3e-8af11dd58281"]}],"mendeley":{"formattedCitation":"(Sah et al., 2020)","plainTextFormattedCitation":"(Sah et al., 2020)","previouslyFormattedCitation":"(Sah et al., 2020)"},"properties":{"noteIndex":0},"schema":"https://github.com/citation-style-language/schema/raw/master/csl-citation.json"}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(Sah et al., 2020)</w:t>
      </w:r>
      <w:r w:rsidR="004419CB">
        <w:rPr>
          <w:rFonts w:ascii="Times New Roman" w:eastAsia="Times New Roman" w:hAnsi="Times New Roman"/>
          <w:color w:val="000000"/>
          <w:sz w:val="20"/>
          <w:szCs w:val="20"/>
          <w:lang w:val="en-US" w:eastAsia="en-US"/>
        </w:rPr>
        <w:fldChar w:fldCharType="end"/>
      </w:r>
      <w:r w:rsidR="004419CB">
        <w:rPr>
          <w:rFonts w:ascii="Times New Roman" w:eastAsia="Times New Roman" w:hAnsi="Times New Roman"/>
          <w:color w:val="000000"/>
          <w:sz w:val="20"/>
          <w:szCs w:val="20"/>
          <w:lang w:val="en-US" w:eastAsia="en-US"/>
        </w:rPr>
        <w:fldChar w:fldCharType="begin" w:fldLock="1"/>
      </w:r>
      <w:r w:rsidR="003F011F">
        <w:rPr>
          <w:rFonts w:ascii="Times New Roman" w:eastAsia="Times New Roman" w:hAnsi="Times New Roman"/>
          <w:color w:val="000000"/>
          <w:sz w:val="20"/>
          <w:szCs w:val="20"/>
          <w:lang w:val="en-US" w:eastAsia="en-US"/>
        </w:rPr>
        <w:instrText>ADDIN CSL_CITATION {"citationItems":[{"id":"ITEM-1","itemData":{"DOI":"10.4018/978-1-5225-5384-7.ch001","ISBN":"9781522553854","abstract":"Enterprise applications are the DNA of any organization, and they hold the business logic, handle large amount of data, support multiprogramming, are easily maintainable, scalable, have high performance and are able to choreograph or orchestrate modules, and are fortified from attacks and vulnerabilities. These enterprise applications are the backbone of any organization and enhance the productivity and efficiency of the organization to a greater extent, thus ensuring the continuity in the business. So, after seeing the need and development of enterprise application, in this chapter, the authors present the idea of developing and discussing enterprise applications.","author":[{"dropping-particle":"","family":"Sah","given":"Anushree","non-dropping-particle":"","parse-names":false,"suffix":""},{"dropping-particle":"","family":"Bhadula","given":"Shuchi Juyal","non-dropping-particle":"","parse-names":false,"suffix":""},{"dropping-particle":"","family":"Dumka","given":"Ankur","non-dropping-particle":"","parse-names":false,"suffix":""},{"dropping-particle":"","family":"Rawat","given":"Saurabh","non-dropping-particle":"","parse-names":false,"suffix":""}],"container-title":"Handbook of Research on Contemporary Perspectives on Web-Based Systems","id":"ITEM-1","issued":{"date-parts":[["2018"]]},"page":"1-23","title":"A software engineering perspective for development of enterprise applications","type":"article-journal"},"uris":["http://www.mendeley.com/documents/?uuid=0e6ed67d-d8ca-4739-a309-91fba4f29b4b"]}],"mendeley":{"formattedCitation":"(Sah, Bhadula, et al., 2018)","plainTextFormattedCitation":"(Sah, Bhadula, et al., 2018)","previouslyFormattedCitation":"(Sah, Bhadula, et al., 2018)"},"properties":{"noteIndex":0},"schema":"https://github.com/citation-style-language/schema/raw/master/csl-citation.json"}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(Sah, Bhadula, et al., 2018)</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 Specifically, the code creates scatter plots and bar graphs to represent the total rates and numbers of breast cancer and lung cancer cases in different states of the US, as well as the cancer rates of different age groups</w:t>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{"citationItems":[{"id":"ITEM-1","itemData":{"DOI":"10.1109/TSC.2015.2402679","ISSN":"19391374","abstract":"In this paper we present a theoretical analysis of graph-based service composition in terms of its dependency with service discovery. Driven by this analysis we define a composition framework by means of integration with fine-grained I/O service discovery that enables the generation of a graph-based composition which contains the set of services that are semantically relevant for an input-output request. The proposed framework also includes an optimal composition search algorithm to extract the best composition from the graph minimising the length and the number of services, and different graph optimisations to improve the scalability of the system. A practical implementation used for the empirical analysis is also provided. This analysis proves the scalability and flexibility of our proposal and provides insights on how integrated composition systems can be designed in order to achieve good performance in real scenarios for the web.","author":[{"dropping-particle":"","family":"Rodriguez-Mier","given":"Pablo","non-dropping-particle":"","parse-names":false,"suffix":""},{"dropping-particle":"","family":"Pedrinaci","given":"Carlos","non-dropping-particle":"","parse-names":false,"suffix":""},{"dropping-particle":"","family":"Lama","given":"Manuel","non-dropping-particle":"","parse-names":false,"suffix":""},{"dropping-particle":"","family":"Mucientes","given":"Manuel","non-dropping-particle":"","parse-names":false,"suffix":""}],"container-title":"IEEE Transactions on Services Computing","id":"ITEM-1","issue":"4","issued":{"date-parts":[["2016"]]},"page":"537-550","title":"An integrated semantic web service discovery and composition framework","type":"article-journal","volume":"9"},"uris":["http://www.mendeley.com/documents/?uuid=f097b346-90dd-450e-b86f-fdaaa410d843"]},{"id":"ITEM-2","itemData":{"DOI":"10.1016/j.procs.2017.08.016","ISBN":"0000000000","ISSN":"18770509","abstract":"This paper proposes a context-aware semantic planning graph technique for Web services composition. We first use an ontology based context model for extending Web services descriptions with information about the most suitable context for its use. Then, we transform the composition problem into a semantic context aware graph planning problem to build a set of best composed Web services based on user's context. The construction of the planning graph is based on semantic context-aware Web service discovery. This allow, for each step of the construction, to add most suitable Web services in terms of semantic compatibility between the services parameters, and their context similarity with the user's context. In the backward search step, semantic and contextual similarity scores are used to find composed Web services list. Finally, in the ranking step, a score is calculated for each candidate solution and a set of ranked solutions is returned to the user.","author":[{"dropping-particle":"Ben","family":"Lamine","given":"Rihab","non-dropping-particle":"","parse-names":false,"suffix":""},{"dropping-particle":"Ben","family":"Jemaa","given":"Raoudha","non-dropping-particle":"","parse-names":false,"suffix":""},{"dropping-particle":"","family":"Amor","given":"Ikram Amous","non-dropping-particle":"Ben","parse-names":false,"suffix":""}],"container-title":"Procedia Computer Science","id":"ITEM-2","issued":{"date-parts":[["2017"]]},"page":"358-368","publisher":"Elsevier B.V.","title":"Graph Planning Based Composition for Adaptable Semantic Web Services","type":"article-journal","volume":"112"},"uris":["http://www.mendeley.com/documents/?uuid=e00e2bda-f789-48e1-af98-11387c0edc99"]}],"mendeley":{"formattedCitation":"(Lamine et al., 2017; Rodriguez-Mier et al., 2016)","plainTextFormattedCitation":"(Lamine et al., 2017; Rodriguez-Mier et al., 2016)","previouslyFormattedCitation":"(Lamine et al., 2017; Rodriguez-Mier et al., 2016)"},"properties":{"noteIndex":0},"schema":"https://github.com/citation-style-language/schema/raw/master/csl-citation.json"}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(Lamine et al., 2017; Rodriguez-Mier et al., 2016)</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w:t>
      </w:r>
    </w:p>
    <w:p w:rsidR="00D4666A" w:rsidRPr="00D4666A" w:rsidRDefault="00D4666A" w:rsidP="00B877C5">
      <w:pPr>
        <w:spacing w:after="0" w:line="240" w:lineRule="auto"/>
        <w:jc w:val="both"/>
        <w:rPr>
          <w:rFonts w:ascii="Times New Roman" w:eastAsia="Times New Roman" w:hAnsi="Times New Roman"/>
          <w:sz w:val="20"/>
          <w:szCs w:val="20"/>
          <w:lang w:val="en-US" w:eastAsia="en-US"/>
        </w:rPr>
      </w:pPr>
    </w:p>
    <w:p w:rsidR="00D4666A" w:rsidRPr="00D4666A" w:rsidRDefault="00D4666A" w:rsidP="00B877C5">
      <w:pPr>
        <w:spacing w:after="0" w:line="240" w:lineRule="auto"/>
        <w:jc w:val="both"/>
        <w:outlineLvl w:val="0"/>
        <w:rPr>
          <w:rFonts w:ascii="Times New Roman" w:eastAsia="Times New Roman" w:hAnsi="Times New Roman"/>
          <w:sz w:val="20"/>
          <w:szCs w:val="20"/>
          <w:lang w:val="en-US" w:eastAsia="en-US"/>
        </w:rPr>
      </w:pPr>
      <w:r w:rsidRPr="00D4666A">
        <w:rPr>
          <w:rFonts w:ascii="Times New Roman" w:eastAsia="Times New Roman" w:hAnsi="Times New Roman"/>
          <w:b/>
          <w:bCs/>
          <w:color w:val="000000"/>
          <w:sz w:val="20"/>
          <w:szCs w:val="20"/>
          <w:lang w:val="en-US" w:eastAsia="en-US"/>
        </w:rPr>
        <w:t>2.3 About the project</w:t>
      </w:r>
    </w:p>
    <w:p w:rsidR="00D4666A" w:rsidRPr="00D4666A" w:rsidRDefault="00D4666A" w:rsidP="00B877C5">
      <w:pPr>
        <w:spacing w:after="0" w:line="240" w:lineRule="auto"/>
        <w:jc w:val="both"/>
        <w:rPr>
          <w:rFonts w:ascii="Times New Roman" w:eastAsia="Times New Roman" w:hAnsi="Times New Roman"/>
          <w:sz w:val="20"/>
          <w:szCs w:val="20"/>
          <w:lang w:val="en-US" w:eastAsia="en-US"/>
        </w:rPr>
      </w:pPr>
    </w:p>
    <w:p w:rsidR="00D4666A" w:rsidRPr="00D4666A" w:rsidRDefault="00D4666A" w:rsidP="00B877C5">
      <w:pPr>
        <w:spacing w:after="0" w:line="240" w:lineRule="auto"/>
        <w:jc w:val="both"/>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code first creates a dictionary of states and their abbreviations, which is then used to create a pretty table for reference. The code then creates a scatter plot to represent the cancer rates of lung and breast cancer in the states of the USA. The scatter plot uses the state names from the Data</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Frame on the X-axis and the Total Rate of cancer on the Y-axis. Next, the code creates a bar graph to represent the total number of breast cancer and lung cancer in each state. The bar graph uses the state names from the Data</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Frame on the X-axis and the Total Number of cancer cases on the Y-axis</w:t>
      </w:r>
      <w:r w:rsidR="004419CB">
        <w:rPr>
          <w:rFonts w:ascii="Times New Roman" w:eastAsia="Times New Roman" w:hAnsi="Times New Roman"/>
          <w:color w:val="000000"/>
          <w:sz w:val="20"/>
          <w:szCs w:val="20"/>
          <w:lang w:val="en-US" w:eastAsia="en-US"/>
        </w:rPr>
        <w:fldChar w:fldCharType="begin" w:fldLock="1"/>
      </w:r>
      <w:r w:rsidR="003F011F">
        <w:rPr>
          <w:rFonts w:ascii="Times New Roman" w:eastAsia="Times New Roman" w:hAnsi="Times New Roman"/>
          <w:color w:val="000000"/>
          <w:sz w:val="20"/>
          <w:szCs w:val="20"/>
          <w:lang w:val="en-US" w:eastAsia="en-US"/>
        </w:rPr>
        <w:instrText>ADDIN CSL_CITATION {"citationItems":[{"id":"ITEM-1","itemData":{"DOI":"10.5120/12205-7639","author":[{"dropping-particle":"","family":"Rawat","given":"Saurabh","non-dropping-particle":"","parse-names":false,"suffix":""},{"dropping-particle":"","family":"Sah","given":"Anushree","non-dropping-particle":"","parse-names":false,"suffix":""}],"container-title":"International Journal of Computer Applications","id":"ITEM-1","issue":"23","issued":{"date-parts":[["2013"]]},"page":"7-12","title":"An Approach to Integrate Heterogeneous Web Applications","type":"article-journal","volume":"70"},"uris":["http://www.mendeley.com/documents/?uuid=14785213-7f02-43b1-9124-e25d9d6fe7ce"]}],"mendeley":{"formattedCitation":"(Rawat &amp; Sah, 2013a)","plainTextFormattedCitation":"(Rawat &amp; Sah, 2013a)","previouslyFormattedCitation":"(Rawat &amp; Sah, 2013a)"},"properties":{"noteIndex":0},"schema":"https://github.com/citation-style-language/schema/raw/master/csl-citation.json"}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3F011F" w:rsidRPr="003F011F">
        <w:rPr>
          <w:rFonts w:ascii="Times New Roman" w:eastAsia="Times New Roman" w:hAnsi="Times New Roman"/>
          <w:noProof/>
          <w:color w:val="000000"/>
          <w:sz w:val="20"/>
          <w:szCs w:val="20"/>
          <w:lang w:val="en-US" w:eastAsia="en-US"/>
        </w:rPr>
        <w:t>(Rawat &amp; Sah, 2013a)</w:t>
      </w:r>
      <w:r w:rsidR="004419CB">
        <w:rPr>
          <w:rFonts w:ascii="Times New Roman" w:eastAsia="Times New Roman" w:hAnsi="Times New Roman"/>
          <w:color w:val="000000"/>
          <w:sz w:val="20"/>
          <w:szCs w:val="20"/>
          <w:lang w:val="en-US" w:eastAsia="en-US"/>
        </w:rPr>
        <w:fldChar w:fldCharType="end"/>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author":[{"dropping-particle":"","family":"Rawat","given":"Saurabh","non-dropping-particle":"","parse-names":false,"suffix":""},{"dropping-particle":"","family":"Sah","given":"Anushree","non-dropping-particle":"","parse-names":false,"suffix":""}],"id":"ITEM-1","issue":"7","issued":{"date-parts":[["2012"]]},"page":"126-137","title":"An approach to Enhance the software and services of Health care centre","type":"article-journal","volume":"3"},"uris":["http://www.mendeley.com/documents/?uuid=ffdef975-1900-41b3-b300-1779d478af9c"]}],"mendeley":{"formattedCitation":"(Rawat &amp; Sah, 2012)","plainTextFormattedCitation":"(Rawat &amp; Sah, 2012)","previouslyFormattedCitation":"(Rawat &amp; Sah, 2012)"},"properties":{"noteIndex":0},"schema":"https://github.com/citation-style-language/schema/raw/master/csl-citation.json"}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(Rawat &amp; Sah, 2012)</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w:t>
      </w:r>
    </w:p>
    <w:p w:rsidR="00D4666A" w:rsidRPr="00D4666A" w:rsidRDefault="00D4666A" w:rsidP="00B877C5">
      <w:pPr>
        <w:spacing w:after="0" w:line="240" w:lineRule="auto"/>
        <w:jc w:val="both"/>
        <w:rPr>
          <w:rFonts w:ascii="Times New Roman" w:eastAsia="Times New Roman" w:hAnsi="Times New Roman"/>
          <w:sz w:val="20"/>
          <w:szCs w:val="20"/>
          <w:lang w:val="en-US" w:eastAsia="en-US"/>
        </w:rPr>
      </w:pPr>
      <w:r w:rsidRPr="00D4666A">
        <w:rPr>
          <w:rFonts w:ascii="Times New Roman" w:eastAsia="Times New Roman" w:hAnsi="Times New Roman"/>
          <w:color w:val="000000"/>
          <w:sz w:val="20"/>
          <w:szCs w:val="20"/>
          <w:lang w:val="en-US" w:eastAsia="en-US"/>
        </w:rPr>
        <w:t>Following this, four more bar graphs are created to represent the Cancer Rate of people based on different age groups i.e. below</w:t>
      </w:r>
      <w:r>
        <w:rPr>
          <w:rFonts w:ascii="Times New Roman" w:eastAsia="Times New Roman" w:hAnsi="Times New Roman"/>
          <w:color w:val="000000"/>
          <w:sz w:val="20"/>
          <w:szCs w:val="20"/>
          <w:lang w:val="en-US" w:eastAsia="en-US"/>
        </w:rPr>
        <w:t xml:space="preserve"> the age of 18, between 18-45, between 45-64 </w:t>
      </w:r>
      <w:r w:rsidRPr="00D4666A">
        <w:rPr>
          <w:rFonts w:ascii="Times New Roman" w:eastAsia="Times New Roman" w:hAnsi="Times New Roman"/>
          <w:color w:val="000000"/>
          <w:sz w:val="20"/>
          <w:szCs w:val="20"/>
          <w:lang w:val="en-US" w:eastAsia="en-US"/>
        </w:rPr>
        <w:t>, and above 64 for both breast cancer and lung cancer in the various states of the USA</w:t>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{"citationItems":[{"id":"ITEM-1","itemData":{"DOI":"10.1016/j.compbiolchem.2015.03.001","ISSN":"14769271","abstract":"Naturally inspired evolutionary algorithms prove effectiveness when used for solving feature selection and classification problems. Artificial Bee Colony (ABC) is a relatively new swarm intelligence method. In this paper, we propose a new hybrid gene selection method, namely Genetic Bee Colony (GBC) algorithm. The proposed algorithm combines the used of a Genetic Algorithm (GA) along with Artificial Bee Colony (ABC) algorithm. The goal is to integrate the advantages of both algorithms. The proposed algorithm is applied to a microarray gene expression profile in order to select the most predictive and informative genes for cancer classification. In order to test the accuracy performance of the proposed algorithm, extensive experiments were conducted. Three binary microarray datasets are use, which include: colon, leukemia, and lung. In addition, another three multi-class microarray datasets are used, which are: SRBCT, lymphoma, and leukemia. Results of the GBC algorithm are compared with our recently proposed technique: mRMR when combined with the Artificial Bee Colony algorithm (mRMR-ABC). We also compared the combination of mRMR with GA (mRMR-GA) and Particle Swarm Optimization (mRMR-PSO) algorithms. In addition, we compared the GBC algorithm with other related algorithms that have been recently published in the literature, using all benchmark datasets. The GBC algorithm shows superior performance as it achieved the highest classification accuracy along with the lowest average number of selected genes. This proves that the GBC algorithm is a promising approach for solving the gene selection problem in both binary and multi-class cancer classification.","author":[{"dropping-particle":"","family":"Alshamlan","given":"Hala M.","non-dropping-particle":"","parse-names":false,"suffix":""},{"dropping-particle":"","family":"Badr","given":"Ghada H.","non-dropping-particle":"","parse-names":false,"suffix":""},{"dropping-particle":"","family":"Alohali","given":"Yousef A.","non-dropping-particle":"","parse-names":false,"suffix":""}],"container-title":"Computational Biology and Chemistry","id":"ITEM-1","issued":{"date-parts":[["2015"]]},"page":"49-60","publisher":"Elsevier Ltd","title":"Genetic Bee Colony (GBC) algorithm: A new gene selection method for microarray cancer classification","type":"article-journal","volume":"56"},"uris":["http://www.mendeley.com/documents/?uuid=37b45940-058b-4821-9f7f-872a107b42f0"]}],"mendeley":{"formattedCitation":"(Alshamlan et al., 2015)","plainTextFormattedCitation":"(Alshamlan et al., 2015)","previouslyFormattedCitation":"(Alshamlan et al., 2015)"},"properties":{"noteIndex":0},"schema":"https://github.com/citation-style-language/schema/raw/master/csl-citation.json"}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(Alshamlan et al., 2015)</w:t>
      </w:r>
      <w:r w:rsidR="004419CB">
        <w:rPr>
          <w:rFonts w:ascii="Times New Roman" w:eastAsia="Times New Roman" w:hAnsi="Times New Roman"/>
          <w:color w:val="000000"/>
          <w:sz w:val="20"/>
          <w:szCs w:val="20"/>
          <w:lang w:val="en-US" w:eastAsia="en-US"/>
        </w:rPr>
        <w:fldChar w:fldCharType="end"/>
      </w:r>
      <w:r w:rsidR="004419CB">
        <w:rPr>
          <w:rFonts w:ascii="Times New Roman" w:eastAsia="Times New Roman" w:hAnsi="Times New Roman"/>
          <w:color w:val="000000"/>
          <w:sz w:val="20"/>
          <w:szCs w:val="20"/>
          <w:lang w:val="en-US" w:eastAsia="en-US"/>
        </w:rPr>
        <w:fldChar w:fldCharType="begin" w:fldLock="1"/>
      </w:r>
      <w:r w:rsidR="003F011F">
        <w:rPr>
          <w:rFonts w:ascii="Times New Roman" w:eastAsia="Times New Roman" w:hAnsi="Times New Roman"/>
          <w:color w:val="000000"/>
          <w:sz w:val="20"/>
          <w:szCs w:val="20"/>
          <w:lang w:val="en-US" w:eastAsia="en-US"/>
        </w:rPr>
        <w:instrText>ADDIN CSL_CITATION {"citationItems":[{"id":"ITEM-1","itemData":{"DOI":"10.4018/978-1-5225-5384-7.ch002","ISBN":"9781522553854","abstract":"This chapter presents an overview of service-oriented architecture and web technologies with the objective of presenting challenging issues concerned with various aspects of integrating heterogeneous web applications.","author":[{"dropping-particle":"","family":"Sah","given":"Anushree","non-dropping-particle":"","parse-names":false,"suffix":""},{"dropping-particle":"","family":"Dumka","given":"Ankur","non-dropping-particle":"","parse-names":false,"suffix":""},{"dropping-particle":"","family":"Rawat","given":"Saurabh","non-dropping-particle":"","parse-names":false,"suffix":""}],"container-title":"Handbook of Research on Contemporary Perspectives on Web-Based Systems","id":"ITEM-1","issued":{"date-parts":[["2018"]]},"page":"24-45","title":"Web technology systems integration using SOA and web services","type":"article-journal"},"uris":["http://www.mendeley.com/documents/?uuid=14f79c73-e86a-4c56-9a96-94463144eb54"]}],"mendeley":{"formattedCitation":"(Sah, Dumka, et al., 2018)","plainTextFormattedCitation":"(Sah, Dumka, et al., 2018)","previouslyFormattedCitation":"(Sah, Dumka, et al., 2018)"},"properties":{"noteIndex":0},"schema":"https://github.com/citation-style-language/schema/raw/master/csl-citation.json"}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(Sah, Dumka, et al., 2018)</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w:t>
      </w:r>
    </w:p>
    <w:p w:rsidR="00D4666A" w:rsidRDefault="00D4666A" w:rsidP="00B877C5">
      <w:pPr>
        <w:spacing w:after="0" w:line="240" w:lineRule="auto"/>
        <w:jc w:val="both"/>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The visualizations allow for the comparison of cancer rates</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(Breast and lung) between different states and age groups, aiding in identifying the states with higher cancer rates and potentially identifying any trends or patterns</w:t>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{"citationItems":[{"id":"ITEM-1","itemData":{"DOI":"10.4018/ijwltt.285570","ISBN":"0000000181167","ISSN":"1548-1093","abstract":"The paper reviews the efforts to compose SOAP, non-SOAP and non-web services. Traditionally efforts were made for composite SOAP services, however, these efforts did not include the RESTful and non-web services. A SOAP service uses structured exchange methodology for dealing with web services while a non-SOAP follows different approach. The research paper reviews the invoking and composing a combination of SOAP, non-SOAP, and non-web services into a composite process to execute complex tasks on various devices. It also shows the systematic integration of the SOAP, non-SOAP and non-web services describing the composition of heterogeneous services than the ones conventionally used from the perspective of resource consumption. The paper further compares and reviews different layout model for the discovery of services, selection of services and composition of services in Cloud computing. Recent research trends in service composition are identified and then research about microservices are evaluated and shown in the form of table and graphs.","author":[{"dropping-particle":"","family":"Sah","given":"Anushree","non-dropping-particle":"","parse-names":false,"suffix":""},{"dropping-particle":"","family":"Rawat","given":"Saurabh","non-dropping-particle":"","parse-names":false,"suffix":""},{"dropping-particle":"","family":"Choudhury","given":"Tanupriya","non-dropping-particle":"","parse-names":false,"suffix":""},{"dropping-particle":"","family":"Dewangan","given":"Bhupesh Kumar","non-dropping-particle":"","parse-names":false,"suffix":""}],"container-title":"International Journal of Web-Based Learning and Teaching Technologies","id":"ITEM-1","issue":"4","issued":{"date-parts":[["2022"]]},"page":"1-19","title":"An Extensive Review of Web-Based Multi-Granularity Service Composition","type":"article-journal","volume":"17"},"uris":["http://www.mendeley.com/documents/?uuid=55fe0fe1-886b-469a-a41c-b18a851c16bb"]}],"mendeley":{"formattedCitation":"(Sah et al., 2022)","plainTextFormattedCitation":"(Sah et al., 2022)","previouslyFormattedCitation":"(Sah et al., 2022)"},"properties":{"noteIndex":0},"schema":"https://github.com/citation-style-language/schema/raw/master/csl-citation.json"}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(Sah et al., 2022)</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w:t>
      </w:r>
      <w:r>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Overall, the code aims to analyze and visualize the cancer rates and cases in different states of the USA through different types of plots</w:t>
      </w:r>
      <w:r w:rsidR="004419CB">
        <w:rPr>
          <w:rFonts w:ascii="Times New Roman" w:eastAsia="Times New Roman" w:hAnsi="Times New Roman"/>
          <w:color w:val="000000"/>
          <w:sz w:val="20"/>
          <w:szCs w:val="20"/>
          <w:lang w:val="en-US" w:eastAsia="en-US"/>
        </w:rPr>
        <w:fldChar w:fldCharType="begin" w:fldLock="1"/>
      </w:r>
      <w:r w:rsidR="004419CB">
        <w:rPr>
          <w:rFonts w:ascii="Times New Roman" w:eastAsia="Times New Roman" w:hAnsi="Times New Roman"/>
          <w:color w:val="000000"/>
          <w:sz w:val="20"/>
          <w:szCs w:val="20"/>
          <w:lang w:val="en-US" w:eastAsia="en-US"/>
        </w:rPr>
        <w:instrText>ADDIN CSL_CITATION {"citationItems":[{"id":"ITEM-1","itemData":{"DOI":"10.1016/j.ins.2018.01.001","ISSN":"00200255","abstract":"It is crucial to provide compatible treatment schemes for a disease according to various symptoms at different stages. However, most classification methods might be ineffective in accurately classifying a disease that holds the characteristics of multiple treatment stages, various symptoms, and multi-pathogenesis. Moreover, there are limited exchanges and cooperative actions in disease diagnoses and treatments between different departments and hospitals. Thus, when new diseases occur with atypical symptoms, inexperienced doctors might have difficulty in identifying them promptly and accurately. Therefore, to maximize the utilization of the advanced medical technology of developed hospitals and the rich medical knowledge of experienced doctors, a Disease Diagnosis and Treatment Recommendation System (DDTRS) is proposed in this paper. First, to effectively identify disease symptoms more accurately, a Density-Peaked Clustering Analysis (DPCA) algorithm is introduced for disease-symptom clustering. In addition, association analyses on Disease-Diagnosis (D-D) rules and Disease-Treatment (D-T) rules are conducted by the Apriori algorithm separately. The appropriate diagnosis and treatment schemes are recommended for patients and inexperienced doctors, even if they are in a limited therapeutic environment. Moreover, to reach the goals of high performance and low latency response, we implement a parallel solution for DDTRS using the Apache Spark cloud platform. Extensive experimental results demonstrate that the proposed DDTRS realizes disease-symptom clustering effectively and derives disease treatment recommendations intelligently and accurately.","author":[{"dropping-particle":"","family":"Chen","given":"Jianguo","non-dropping-particle":"","parse-names":false,"suffix":""},{"dropping-particle":"","family":"Li","given":"Kenli","non-dropping-particle":"","parse-names":false,"suffix":""},{"dropping-particle":"","family":"Rong","given":"Huigui","non-dropping-particle":"","parse-names":false,"suffix":""},{"dropping-particle":"","family":"Bilal","given":"Kashif","non-dropping-particle":"","parse-names":false,"suffix":""},{"dropping-particle":"","family":"Yang","given":"Nan","non-dropping-particle":"","parse-names":false,"suffix":""},{"dropping-particle":"","family":"Li","given":"Keqin","non-dropping-particle":"","parse-names":false,"suffix":""}],"container-title":"Information Sciences","id":"ITEM-1","issued":{"date-parts":[["2018"]]},"page":"124-149","publisher":"Elsevier Inc.","title":"A disease diagnosis and treatment recommendation system based on big data mining and cloud computing","type":"article-journal","volume":"435"},"uris":["http://www.mendeley.com/documents/?uuid=86331051-c167-4045-be86-0f85ab94ee1f"]},{"id":"ITEM-2","itemData":{"DOI":"10.1016/j.future.2019.05.048","ISSN":"0167739X","abstract":"The microservice architecture (MSA) differs fundamentally from the monolithic, layered architecture. The use of microservices provides a high degree of autonomy, composability, scalability, and fault-tolerance. MSA is regarded by many as a promising architecture for smart-city applications; however, a number of issues remain, including (1) the management of complex call relationships among microservices; (2) ensuring the quality of the overall software system even as new microservices are added and existing ones are modified, and (3) locating existing microservices that satisfy new requirements. In this paper, we propose a novel approach to the development of microservice-based systems, referred to as GSMART (Graph-based and Scenario-driven Microservice Analysis, Retrieval and Testing). GSMART enables the automatic generation of a “Service Dependency Graph (SDG)” by which to visualize and analyze dependency relationships between microservices as well as between services and scenarios. It also enables the automatic retrieval of test cases required for system changes to reduce the time and costs associated with regression testing. A microservice retrieval method using VSM and word2vec accelerates the development of new microservices tailored specifically to the needs of users based on user-provided scenarios. Experiment results demonstrate the feasibility, effectiveness, and efficiency of all of the main features of GSMART.","author":[{"dropping-particle":"","family":"Ma","given":"Shang Pin","non-dropping-particle":"","parse-names":false,"suffix":""},{"dropping-particle":"","family":"Fan","given":"Chen Yuan","non-dropping-particle":"","parse-names":false,"suffix":""},{"dropping-particle":"","family":"Chuang","given":"Yen","non-dropping-particle":"","parse-names":false,"suffix":""},{"dropping-particle":"","family":"Liu","given":"I. Hsiu","non-dropping-particle":"","parse-names":false,"suffix":""},{"dropping-particle":"","family":"Lan","given":"Ci Wei","non-dropping-particle":"","parse-names":false,"suffix":""}],"container-title":"Future Generation Computer Systems","id":"ITEM-2","issued":{"date-parts":[["2019","11","1"]]},"page":"724-735","publisher":"Elsevier B.V.","title":"Graph-based and scenario-driven microservice analysis, retrieval, and testing","type":"article-journal","volume":"100"},"uris":["http://www.mendeley.com/documents/?uuid=a705d4fd-bfe0-3c04-8051-77a05cd3c871"]}],"mendeley":{"formattedCitation":"(J. Chen et al., 2018; Ma et al., 2019)","plainTextFormattedCitation":"(J. Chen et al., 2018; Ma et al., 2019)","previouslyFormattedCitation":"(J. Chen et al., 2018; Ma et al., 2019)"},"properties":{"noteIndex":0},"schema":"https://github.com/citation-style-language/schema/raw/master/csl-citation.json"}</w:instrText>
      </w:r>
      <w:r w:rsidR="004419CB">
        <w:rPr>
          <w:rFonts w:ascii="Times New Roman" w:eastAsia="Times New Roman" w:hAnsi="Times New Roman"/>
          <w:color w:val="000000"/>
          <w:sz w:val="20"/>
          <w:szCs w:val="20"/>
          <w:lang w:val="en-US" w:eastAsia="en-US"/>
        </w:rPr>
        <w:fldChar w:fldCharType="separate"/>
      </w:r>
      <w:r w:rsidR="004419CB" w:rsidRPr="004419CB">
        <w:rPr>
          <w:rFonts w:ascii="Times New Roman" w:eastAsia="Times New Roman" w:hAnsi="Times New Roman"/>
          <w:noProof/>
          <w:color w:val="000000"/>
          <w:sz w:val="20"/>
          <w:szCs w:val="20"/>
          <w:lang w:val="en-US" w:eastAsia="en-US"/>
        </w:rPr>
        <w:t>(J. Chen et al., 2018; Ma et al., 2019)</w:t>
      </w:r>
      <w:r w:rsidR="004419CB">
        <w:rPr>
          <w:rFonts w:ascii="Times New Roman" w:eastAsia="Times New Roman" w:hAnsi="Times New Roman"/>
          <w:color w:val="000000"/>
          <w:sz w:val="20"/>
          <w:szCs w:val="20"/>
          <w:lang w:val="en-US" w:eastAsia="en-US"/>
        </w:rPr>
        <w:fldChar w:fldCharType="end"/>
      </w:r>
      <w:r w:rsidRPr="00D4666A">
        <w:rPr>
          <w:rFonts w:ascii="Times New Roman" w:eastAsia="Times New Roman" w:hAnsi="Times New Roman"/>
          <w:color w:val="000000"/>
          <w:sz w:val="20"/>
          <w:szCs w:val="20"/>
          <w:lang w:val="en-US" w:eastAsia="en-US"/>
        </w:rPr>
        <w:t>.</w:t>
      </w:r>
    </w:p>
    <w:p w:rsidR="00922FB5" w:rsidRDefault="00922FB5" w:rsidP="00B877C5">
      <w:pPr>
        <w:spacing w:after="0" w:line="240" w:lineRule="auto"/>
        <w:jc w:val="both"/>
        <w:rPr>
          <w:rFonts w:ascii="Times New Roman" w:eastAsia="Times New Roman" w:hAnsi="Times New Roman"/>
          <w:color w:val="000000"/>
          <w:sz w:val="20"/>
          <w:szCs w:val="20"/>
          <w:lang w:val="en-US" w:eastAsia="en-US"/>
        </w:rPr>
      </w:pPr>
    </w:p>
    <w:p w:rsidR="00922FB5" w:rsidRPr="00D4666A" w:rsidRDefault="00922FB5" w:rsidP="00B877C5">
      <w:pPr>
        <w:spacing w:after="0" w:line="240" w:lineRule="auto"/>
        <w:jc w:val="both"/>
        <w:outlineLvl w:val="0"/>
        <w:rPr>
          <w:rFonts w:ascii="Times New Roman" w:eastAsia="Times New Roman" w:hAnsi="Times New Roman"/>
          <w:sz w:val="20"/>
          <w:szCs w:val="20"/>
          <w:lang w:val="en-US" w:eastAsia="en-US"/>
        </w:rPr>
      </w:pPr>
      <w:r>
        <w:rPr>
          <w:rFonts w:ascii="Times New Roman" w:eastAsia="Times New Roman" w:hAnsi="Times New Roman"/>
          <w:b/>
          <w:bCs/>
          <w:color w:val="000000"/>
          <w:sz w:val="20"/>
          <w:szCs w:val="20"/>
          <w:lang w:val="en-US" w:eastAsia="en-US"/>
        </w:rPr>
        <w:t>2.4</w:t>
      </w:r>
      <w:r w:rsidRPr="00D4666A">
        <w:rPr>
          <w:rFonts w:ascii="Times New Roman" w:eastAsia="Times New Roman" w:hAnsi="Times New Roman"/>
          <w:b/>
          <w:bCs/>
          <w:color w:val="000000"/>
          <w:sz w:val="20"/>
          <w:szCs w:val="20"/>
          <w:lang w:val="en-US" w:eastAsia="en-US"/>
        </w:rPr>
        <w:t xml:space="preserve"> </w:t>
      </w:r>
      <w:r>
        <w:rPr>
          <w:rFonts w:ascii="Times New Roman" w:eastAsia="Times New Roman" w:hAnsi="Times New Roman"/>
          <w:b/>
          <w:bCs/>
          <w:color w:val="000000"/>
          <w:sz w:val="20"/>
          <w:szCs w:val="20"/>
          <w:lang w:val="en-US" w:eastAsia="en-US"/>
        </w:rPr>
        <w:t>Code Snippet</w:t>
      </w:r>
    </w:p>
    <w:p w:rsidR="00922FB5" w:rsidRPr="00D4666A" w:rsidRDefault="00922FB5" w:rsidP="00B877C5">
      <w:pPr>
        <w:spacing w:after="0" w:line="240" w:lineRule="auto"/>
        <w:jc w:val="both"/>
        <w:rPr>
          <w:rFonts w:ascii="Times New Roman" w:eastAsia="Times New Roman" w:hAnsi="Times New Roman"/>
          <w:sz w:val="20"/>
          <w:szCs w:val="20"/>
          <w:lang w:val="en-US" w:eastAsia="en-US"/>
        </w:rPr>
      </w:pPr>
    </w:p>
    <w:p w:rsidR="00922FB5" w:rsidRPr="000D527B" w:rsidRDefault="000D527B" w:rsidP="00B877C5">
      <w:pPr>
        <w:spacing w:after="0" w:line="240" w:lineRule="auto"/>
        <w:jc w:val="both"/>
        <w:rPr>
          <w:rFonts w:ascii="Georgia" w:eastAsia="Times New Roman" w:hAnsi="Georgia"/>
          <w:color w:val="595959" w:themeColor="text1" w:themeTint="A6"/>
          <w:sz w:val="16"/>
          <w:szCs w:val="16"/>
          <w:lang w:val="en-US" w:eastAsia="en-US"/>
        </w:rPr>
      </w:pPr>
      <w:r w:rsidRPr="000D527B">
        <w:rPr>
          <w:rFonts w:ascii="Georgia" w:eastAsia="Times New Roman" w:hAnsi="Georgia"/>
          <w:color w:val="595959" w:themeColor="text1" w:themeTint="A6"/>
          <w:sz w:val="16"/>
          <w:szCs w:val="16"/>
          <w:lang w:val="en-US" w:eastAsia="en-US"/>
        </w:rPr>
        <w:t>import pandas as pd</w:t>
      </w:r>
      <w:r w:rsidRPr="000D527B">
        <w:rPr>
          <w:rFonts w:ascii="Georgia" w:eastAsia="Times New Roman" w:hAnsi="Georgia"/>
          <w:color w:val="595959" w:themeColor="text1" w:themeTint="A6"/>
          <w:sz w:val="16"/>
          <w:szCs w:val="16"/>
          <w:lang w:val="en-US" w:eastAsia="en-US"/>
        </w:rPr>
        <w:cr/>
        <w:t>import matplotlib.pyplot as mpl</w:t>
      </w:r>
      <w:r w:rsidRPr="000D527B">
        <w:rPr>
          <w:rFonts w:ascii="Georgia" w:eastAsia="Times New Roman" w:hAnsi="Georgia"/>
          <w:color w:val="595959" w:themeColor="text1" w:themeTint="A6"/>
          <w:sz w:val="16"/>
          <w:szCs w:val="16"/>
          <w:lang w:val="en-US" w:eastAsia="en-US"/>
        </w:rPr>
        <w:cr/>
        <w:t>from prettytable import PrettyTable</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df = pd.read_csv('cancer.csv')</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from prettytable import PrettyTable</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states_dict = {</w:t>
      </w:r>
      <w:r w:rsidRPr="000D527B">
        <w:rPr>
          <w:rFonts w:ascii="Georgia" w:eastAsia="Times New Roman" w:hAnsi="Georgia"/>
          <w:color w:val="595959" w:themeColor="text1" w:themeTint="A6"/>
          <w:sz w:val="16"/>
          <w:szCs w:val="16"/>
          <w:lang w:val="en-US" w:eastAsia="en-US"/>
        </w:rPr>
        <w:cr/>
        <w:t xml:space="preserve">    "Alabama": "AL",</w:t>
      </w:r>
      <w:r w:rsidRPr="000D527B">
        <w:rPr>
          <w:rFonts w:ascii="Georgia" w:eastAsia="Times New Roman" w:hAnsi="Georgia"/>
          <w:color w:val="595959" w:themeColor="text1" w:themeTint="A6"/>
          <w:sz w:val="16"/>
          <w:szCs w:val="16"/>
          <w:lang w:val="en-US" w:eastAsia="en-US"/>
        </w:rPr>
        <w:cr/>
        <w:t xml:space="preserve">    "Alaska": "AK",</w:t>
      </w:r>
      <w:r w:rsidRPr="000D527B">
        <w:rPr>
          <w:rFonts w:ascii="Georgia" w:eastAsia="Times New Roman" w:hAnsi="Georgia"/>
          <w:color w:val="595959" w:themeColor="text1" w:themeTint="A6"/>
          <w:sz w:val="16"/>
          <w:szCs w:val="16"/>
          <w:lang w:val="en-US" w:eastAsia="en-US"/>
        </w:rPr>
        <w:cr/>
        <w:t xml:space="preserve">    "Arizona": "AZ",</w:t>
      </w:r>
      <w:r w:rsidRPr="000D527B">
        <w:rPr>
          <w:rFonts w:ascii="Georgia" w:eastAsia="Times New Roman" w:hAnsi="Georgia"/>
          <w:color w:val="595959" w:themeColor="text1" w:themeTint="A6"/>
          <w:sz w:val="16"/>
          <w:szCs w:val="16"/>
          <w:lang w:val="en-US" w:eastAsia="en-US"/>
        </w:rPr>
        <w:cr/>
        <w:t xml:space="preserve">    "Arkansas": "AR",</w:t>
      </w:r>
      <w:r w:rsidRPr="000D527B">
        <w:rPr>
          <w:rFonts w:ascii="Georgia" w:eastAsia="Times New Roman" w:hAnsi="Georgia"/>
          <w:color w:val="595959" w:themeColor="text1" w:themeTint="A6"/>
          <w:sz w:val="16"/>
          <w:szCs w:val="16"/>
          <w:lang w:val="en-US" w:eastAsia="en-US"/>
        </w:rPr>
        <w:cr/>
        <w:t xml:space="preserve">    "California": "CA",</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lastRenderedPageBreak/>
        <w:t xml:space="preserve">    "Colorado": "CO",</w:t>
      </w:r>
      <w:r w:rsidRPr="000D527B">
        <w:rPr>
          <w:rFonts w:ascii="Georgia" w:eastAsia="Times New Roman" w:hAnsi="Georgia"/>
          <w:color w:val="595959" w:themeColor="text1" w:themeTint="A6"/>
          <w:sz w:val="16"/>
          <w:szCs w:val="16"/>
          <w:lang w:val="en-US" w:eastAsia="en-US"/>
        </w:rPr>
        <w:cr/>
        <w:t xml:space="preserve">    "Connecticut": "CT",</w:t>
      </w:r>
      <w:r w:rsidRPr="000D527B">
        <w:rPr>
          <w:rFonts w:ascii="Georgia" w:eastAsia="Times New Roman" w:hAnsi="Georgia"/>
          <w:color w:val="595959" w:themeColor="text1" w:themeTint="A6"/>
          <w:sz w:val="16"/>
          <w:szCs w:val="16"/>
          <w:lang w:val="en-US" w:eastAsia="en-US"/>
        </w:rPr>
        <w:cr/>
        <w:t xml:space="preserve">    "Delaware": "DE",</w:t>
      </w:r>
      <w:r w:rsidRPr="000D527B">
        <w:rPr>
          <w:rFonts w:ascii="Georgia" w:eastAsia="Times New Roman" w:hAnsi="Georgia"/>
          <w:color w:val="595959" w:themeColor="text1" w:themeTint="A6"/>
          <w:sz w:val="16"/>
          <w:szCs w:val="16"/>
          <w:lang w:val="en-US" w:eastAsia="en-US"/>
        </w:rPr>
        <w:cr/>
        <w:t xml:space="preserve">    "District Of Columbia":"DOC",</w:t>
      </w:r>
      <w:r w:rsidRPr="000D527B">
        <w:rPr>
          <w:rFonts w:ascii="Georgia" w:eastAsia="Times New Roman" w:hAnsi="Georgia"/>
          <w:color w:val="595959" w:themeColor="text1" w:themeTint="A6"/>
          <w:sz w:val="16"/>
          <w:szCs w:val="16"/>
          <w:lang w:val="en-US" w:eastAsia="en-US"/>
        </w:rPr>
        <w:cr/>
        <w:t xml:space="preserve">    "Florida": "FL",</w:t>
      </w:r>
      <w:r w:rsidRPr="000D527B">
        <w:rPr>
          <w:rFonts w:ascii="Georgia" w:eastAsia="Times New Roman" w:hAnsi="Georgia"/>
          <w:color w:val="595959" w:themeColor="text1" w:themeTint="A6"/>
          <w:sz w:val="16"/>
          <w:szCs w:val="16"/>
          <w:lang w:val="en-US" w:eastAsia="en-US"/>
        </w:rPr>
        <w:cr/>
        <w:t xml:space="preserve">    "Georgia": "GA",</w:t>
      </w:r>
      <w:r w:rsidRPr="000D527B">
        <w:rPr>
          <w:rFonts w:ascii="Georgia" w:eastAsia="Times New Roman" w:hAnsi="Georgia"/>
          <w:color w:val="595959" w:themeColor="text1" w:themeTint="A6"/>
          <w:sz w:val="16"/>
          <w:szCs w:val="16"/>
          <w:lang w:val="en-US" w:eastAsia="en-US"/>
        </w:rPr>
        <w:cr/>
        <w:t xml:space="preserve">    "Hawaii": "HI",</w:t>
      </w:r>
      <w:r w:rsidRPr="000D527B">
        <w:rPr>
          <w:rFonts w:ascii="Georgia" w:eastAsia="Times New Roman" w:hAnsi="Georgia"/>
          <w:color w:val="595959" w:themeColor="text1" w:themeTint="A6"/>
          <w:sz w:val="16"/>
          <w:szCs w:val="16"/>
          <w:lang w:val="en-US" w:eastAsia="en-US"/>
        </w:rPr>
        <w:cr/>
        <w:t xml:space="preserve">    "Idaho": "ID",</w:t>
      </w:r>
      <w:r w:rsidRPr="000D527B">
        <w:rPr>
          <w:rFonts w:ascii="Georgia" w:eastAsia="Times New Roman" w:hAnsi="Georgia"/>
          <w:color w:val="595959" w:themeColor="text1" w:themeTint="A6"/>
          <w:sz w:val="16"/>
          <w:szCs w:val="16"/>
          <w:lang w:val="en-US" w:eastAsia="en-US"/>
        </w:rPr>
        <w:cr/>
        <w:t xml:space="preserve">    "Illinois": "IL",</w:t>
      </w:r>
      <w:r w:rsidRPr="000D527B">
        <w:rPr>
          <w:rFonts w:ascii="Georgia" w:eastAsia="Times New Roman" w:hAnsi="Georgia"/>
          <w:color w:val="595959" w:themeColor="text1" w:themeTint="A6"/>
          <w:sz w:val="16"/>
          <w:szCs w:val="16"/>
          <w:lang w:val="en-US" w:eastAsia="en-US"/>
        </w:rPr>
        <w:cr/>
        <w:t xml:space="preserve">    "Indiana": "IN",</w:t>
      </w:r>
      <w:r w:rsidRPr="000D527B">
        <w:rPr>
          <w:rFonts w:ascii="Georgia" w:eastAsia="Times New Roman" w:hAnsi="Georgia"/>
          <w:color w:val="595959" w:themeColor="text1" w:themeTint="A6"/>
          <w:sz w:val="16"/>
          <w:szCs w:val="16"/>
          <w:lang w:val="en-US" w:eastAsia="en-US"/>
        </w:rPr>
        <w:cr/>
        <w:t xml:space="preserve">    "Iowa": "IA",</w:t>
      </w:r>
      <w:r w:rsidRPr="000D527B">
        <w:rPr>
          <w:rFonts w:ascii="Georgia" w:eastAsia="Times New Roman" w:hAnsi="Georgia"/>
          <w:color w:val="595959" w:themeColor="text1" w:themeTint="A6"/>
          <w:sz w:val="16"/>
          <w:szCs w:val="16"/>
          <w:lang w:val="en-US" w:eastAsia="en-US"/>
        </w:rPr>
        <w:cr/>
        <w:t xml:space="preserve">    "Kansas": "KS",</w:t>
      </w:r>
      <w:r w:rsidRPr="000D527B">
        <w:rPr>
          <w:rFonts w:ascii="Georgia" w:eastAsia="Times New Roman" w:hAnsi="Georgia"/>
          <w:color w:val="595959" w:themeColor="text1" w:themeTint="A6"/>
          <w:sz w:val="16"/>
          <w:szCs w:val="16"/>
          <w:lang w:val="en-US" w:eastAsia="en-US"/>
        </w:rPr>
        <w:cr/>
        <w:t xml:space="preserve">    "Kentucky": "KY",</w:t>
      </w:r>
      <w:r w:rsidRPr="000D527B">
        <w:rPr>
          <w:rFonts w:ascii="Georgia" w:eastAsia="Times New Roman" w:hAnsi="Georgia"/>
          <w:color w:val="595959" w:themeColor="text1" w:themeTint="A6"/>
          <w:sz w:val="16"/>
          <w:szCs w:val="16"/>
          <w:lang w:val="en-US" w:eastAsia="en-US"/>
        </w:rPr>
        <w:cr/>
        <w:t xml:space="preserve">    "Louisiana": "LA",</w:t>
      </w:r>
      <w:r w:rsidRPr="000D527B">
        <w:rPr>
          <w:rFonts w:ascii="Georgia" w:eastAsia="Times New Roman" w:hAnsi="Georgia"/>
          <w:color w:val="595959" w:themeColor="text1" w:themeTint="A6"/>
          <w:sz w:val="16"/>
          <w:szCs w:val="16"/>
          <w:lang w:val="en-US" w:eastAsia="en-US"/>
        </w:rPr>
        <w:cr/>
        <w:t xml:space="preserve">    "Maine": "ME",</w:t>
      </w:r>
      <w:r w:rsidRPr="000D527B">
        <w:rPr>
          <w:rFonts w:ascii="Georgia" w:eastAsia="Times New Roman" w:hAnsi="Georgia"/>
          <w:color w:val="595959" w:themeColor="text1" w:themeTint="A6"/>
          <w:sz w:val="16"/>
          <w:szCs w:val="16"/>
          <w:lang w:val="en-US" w:eastAsia="en-US"/>
        </w:rPr>
        <w:cr/>
        <w:t xml:space="preserve">    "Maryland": "MD",</w:t>
      </w:r>
      <w:r w:rsidRPr="000D527B">
        <w:rPr>
          <w:rFonts w:ascii="Georgia" w:eastAsia="Times New Roman" w:hAnsi="Georgia"/>
          <w:color w:val="595959" w:themeColor="text1" w:themeTint="A6"/>
          <w:sz w:val="16"/>
          <w:szCs w:val="16"/>
          <w:lang w:val="en-US" w:eastAsia="en-US"/>
        </w:rPr>
        <w:cr/>
        <w:t xml:space="preserve">    "Massachusetts": "MA",</w:t>
      </w:r>
      <w:r w:rsidRPr="000D527B">
        <w:rPr>
          <w:rFonts w:ascii="Georgia" w:eastAsia="Times New Roman" w:hAnsi="Georgia"/>
          <w:color w:val="595959" w:themeColor="text1" w:themeTint="A6"/>
          <w:sz w:val="16"/>
          <w:szCs w:val="16"/>
          <w:lang w:val="en-US" w:eastAsia="en-US"/>
        </w:rPr>
        <w:cr/>
        <w:t xml:space="preserve">    "Michigan": "MI",</w:t>
      </w:r>
      <w:r w:rsidRPr="000D527B">
        <w:rPr>
          <w:rFonts w:ascii="Georgia" w:eastAsia="Times New Roman" w:hAnsi="Georgia"/>
          <w:color w:val="595959" w:themeColor="text1" w:themeTint="A6"/>
          <w:sz w:val="16"/>
          <w:szCs w:val="16"/>
          <w:lang w:val="en-US" w:eastAsia="en-US"/>
        </w:rPr>
        <w:cr/>
        <w:t xml:space="preserve">    "Minnesota": "MN",</w:t>
      </w:r>
      <w:r w:rsidRPr="000D527B">
        <w:rPr>
          <w:rFonts w:ascii="Georgia" w:eastAsia="Times New Roman" w:hAnsi="Georgia"/>
          <w:color w:val="595959" w:themeColor="text1" w:themeTint="A6"/>
          <w:sz w:val="16"/>
          <w:szCs w:val="16"/>
          <w:lang w:val="en-US" w:eastAsia="en-US"/>
        </w:rPr>
        <w:cr/>
        <w:t xml:space="preserve">    "Mississippi": "MS",</w:t>
      </w:r>
      <w:r w:rsidRPr="000D527B">
        <w:rPr>
          <w:rFonts w:ascii="Georgia" w:eastAsia="Times New Roman" w:hAnsi="Georgia"/>
          <w:color w:val="595959" w:themeColor="text1" w:themeTint="A6"/>
          <w:sz w:val="16"/>
          <w:szCs w:val="16"/>
          <w:lang w:val="en-US" w:eastAsia="en-US"/>
        </w:rPr>
        <w:cr/>
        <w:t xml:space="preserve">    "Missouri": "MO",</w:t>
      </w:r>
      <w:r w:rsidRPr="000D527B">
        <w:rPr>
          <w:rFonts w:ascii="Georgia" w:eastAsia="Times New Roman" w:hAnsi="Georgia"/>
          <w:color w:val="595959" w:themeColor="text1" w:themeTint="A6"/>
          <w:sz w:val="16"/>
          <w:szCs w:val="16"/>
          <w:lang w:val="en-US" w:eastAsia="en-US"/>
        </w:rPr>
        <w:cr/>
        <w:t xml:space="preserve">    "Montana": "MT",</w:t>
      </w:r>
      <w:r w:rsidRPr="000D527B">
        <w:rPr>
          <w:rFonts w:ascii="Georgia" w:eastAsia="Times New Roman" w:hAnsi="Georgia"/>
          <w:color w:val="595959" w:themeColor="text1" w:themeTint="A6"/>
          <w:sz w:val="16"/>
          <w:szCs w:val="16"/>
          <w:lang w:val="en-US" w:eastAsia="en-US"/>
        </w:rPr>
        <w:cr/>
        <w:t xml:space="preserve">    "Nebraska": "NE",</w:t>
      </w:r>
      <w:r w:rsidRPr="000D527B">
        <w:rPr>
          <w:rFonts w:ascii="Georgia" w:eastAsia="Times New Roman" w:hAnsi="Georgia"/>
          <w:color w:val="595959" w:themeColor="text1" w:themeTint="A6"/>
          <w:sz w:val="16"/>
          <w:szCs w:val="16"/>
          <w:lang w:val="en-US" w:eastAsia="en-US"/>
        </w:rPr>
        <w:cr/>
        <w:t xml:space="preserve">    "Nevada": "NV",</w:t>
      </w:r>
      <w:r w:rsidRPr="000D527B">
        <w:rPr>
          <w:rFonts w:ascii="Georgia" w:eastAsia="Times New Roman" w:hAnsi="Georgia"/>
          <w:color w:val="595959" w:themeColor="text1" w:themeTint="A6"/>
          <w:sz w:val="16"/>
          <w:szCs w:val="16"/>
          <w:lang w:val="en-US" w:eastAsia="en-US"/>
        </w:rPr>
        <w:cr/>
        <w:t xml:space="preserve">    "New Hampshire": "NH",</w:t>
      </w:r>
      <w:r w:rsidRPr="000D527B">
        <w:rPr>
          <w:rFonts w:ascii="Georgia" w:eastAsia="Times New Roman" w:hAnsi="Georgia"/>
          <w:color w:val="595959" w:themeColor="text1" w:themeTint="A6"/>
          <w:sz w:val="16"/>
          <w:szCs w:val="16"/>
          <w:lang w:val="en-US" w:eastAsia="en-US"/>
        </w:rPr>
        <w:cr/>
        <w:t xml:space="preserve">    "New Jersey": "NJ",</w:t>
      </w:r>
      <w:r w:rsidRPr="000D527B">
        <w:rPr>
          <w:rFonts w:ascii="Georgia" w:eastAsia="Times New Roman" w:hAnsi="Georgia"/>
          <w:color w:val="595959" w:themeColor="text1" w:themeTint="A6"/>
          <w:sz w:val="16"/>
          <w:szCs w:val="16"/>
          <w:lang w:val="en-US" w:eastAsia="en-US"/>
        </w:rPr>
        <w:cr/>
        <w:t xml:space="preserve">    "New Mexico": "NM",</w:t>
      </w:r>
      <w:r w:rsidRPr="000D527B">
        <w:rPr>
          <w:rFonts w:ascii="Georgia" w:eastAsia="Times New Roman" w:hAnsi="Georgia"/>
          <w:color w:val="595959" w:themeColor="text1" w:themeTint="A6"/>
          <w:sz w:val="16"/>
          <w:szCs w:val="16"/>
          <w:lang w:val="en-US" w:eastAsia="en-US"/>
        </w:rPr>
        <w:cr/>
        <w:t xml:space="preserve">    "New York": "NY",</w:t>
      </w:r>
      <w:r w:rsidRPr="000D527B">
        <w:rPr>
          <w:rFonts w:ascii="Georgia" w:eastAsia="Times New Roman" w:hAnsi="Georgia"/>
          <w:color w:val="595959" w:themeColor="text1" w:themeTint="A6"/>
          <w:sz w:val="16"/>
          <w:szCs w:val="16"/>
          <w:lang w:val="en-US" w:eastAsia="en-US"/>
        </w:rPr>
        <w:cr/>
        <w:t xml:space="preserve">    "North Carolina": "NC",</w:t>
      </w:r>
      <w:r w:rsidRPr="000D527B">
        <w:rPr>
          <w:rFonts w:ascii="Georgia" w:eastAsia="Times New Roman" w:hAnsi="Georgia"/>
          <w:color w:val="595959" w:themeColor="text1" w:themeTint="A6"/>
          <w:sz w:val="16"/>
          <w:szCs w:val="16"/>
          <w:lang w:val="en-US" w:eastAsia="en-US"/>
        </w:rPr>
        <w:cr/>
        <w:t xml:space="preserve">    "North Dakota": "ND",</w:t>
      </w:r>
      <w:r w:rsidRPr="000D527B">
        <w:rPr>
          <w:rFonts w:ascii="Georgia" w:eastAsia="Times New Roman" w:hAnsi="Georgia"/>
          <w:color w:val="595959" w:themeColor="text1" w:themeTint="A6"/>
          <w:sz w:val="16"/>
          <w:szCs w:val="16"/>
          <w:lang w:val="en-US" w:eastAsia="en-US"/>
        </w:rPr>
        <w:cr/>
        <w:t xml:space="preserve">    "Ohio": "OH",</w:t>
      </w:r>
      <w:r w:rsidRPr="000D527B">
        <w:rPr>
          <w:rFonts w:ascii="Georgia" w:eastAsia="Times New Roman" w:hAnsi="Georgia"/>
          <w:color w:val="595959" w:themeColor="text1" w:themeTint="A6"/>
          <w:sz w:val="16"/>
          <w:szCs w:val="16"/>
          <w:lang w:val="en-US" w:eastAsia="en-US"/>
        </w:rPr>
        <w:cr/>
        <w:t xml:space="preserve">    "Oklahoma": "OK",</w:t>
      </w:r>
      <w:r w:rsidRPr="000D527B">
        <w:rPr>
          <w:rFonts w:ascii="Georgia" w:eastAsia="Times New Roman" w:hAnsi="Georgia"/>
          <w:color w:val="595959" w:themeColor="text1" w:themeTint="A6"/>
          <w:sz w:val="16"/>
          <w:szCs w:val="16"/>
          <w:lang w:val="en-US" w:eastAsia="en-US"/>
        </w:rPr>
        <w:cr/>
        <w:t xml:space="preserve">    "Oregon": "OR",</w:t>
      </w:r>
      <w:r w:rsidRPr="000D527B">
        <w:rPr>
          <w:rFonts w:ascii="Georgia" w:eastAsia="Times New Roman" w:hAnsi="Georgia"/>
          <w:color w:val="595959" w:themeColor="text1" w:themeTint="A6"/>
          <w:sz w:val="16"/>
          <w:szCs w:val="16"/>
          <w:lang w:val="en-US" w:eastAsia="en-US"/>
        </w:rPr>
        <w:cr/>
        <w:t xml:space="preserve">    "Pennsylvania": "PA",</w:t>
      </w:r>
      <w:r w:rsidRPr="000D527B">
        <w:rPr>
          <w:rFonts w:ascii="Georgia" w:eastAsia="Times New Roman" w:hAnsi="Georgia"/>
          <w:color w:val="595959" w:themeColor="text1" w:themeTint="A6"/>
          <w:sz w:val="16"/>
          <w:szCs w:val="16"/>
          <w:lang w:val="en-US" w:eastAsia="en-US"/>
        </w:rPr>
        <w:cr/>
        <w:t xml:space="preserve">    "Rhode Island": "RI",</w:t>
      </w:r>
      <w:r w:rsidRPr="000D527B">
        <w:rPr>
          <w:rFonts w:ascii="Georgia" w:eastAsia="Times New Roman" w:hAnsi="Georgia"/>
          <w:color w:val="595959" w:themeColor="text1" w:themeTint="A6"/>
          <w:sz w:val="16"/>
          <w:szCs w:val="16"/>
          <w:lang w:val="en-US" w:eastAsia="en-US"/>
        </w:rPr>
        <w:cr/>
        <w:t xml:space="preserve">    "South Carolina": "SC",</w:t>
      </w:r>
      <w:r w:rsidRPr="000D527B">
        <w:rPr>
          <w:rFonts w:ascii="Georgia" w:eastAsia="Times New Roman" w:hAnsi="Georgia"/>
          <w:color w:val="595959" w:themeColor="text1" w:themeTint="A6"/>
          <w:sz w:val="16"/>
          <w:szCs w:val="16"/>
          <w:lang w:val="en-US" w:eastAsia="en-US"/>
        </w:rPr>
        <w:cr/>
        <w:t xml:space="preserve">    "South Dakota": "SD",</w:t>
      </w:r>
      <w:r w:rsidRPr="000D527B">
        <w:rPr>
          <w:rFonts w:ascii="Georgia" w:eastAsia="Times New Roman" w:hAnsi="Georgia"/>
          <w:color w:val="595959" w:themeColor="text1" w:themeTint="A6"/>
          <w:sz w:val="16"/>
          <w:szCs w:val="16"/>
          <w:lang w:val="en-US" w:eastAsia="en-US"/>
        </w:rPr>
        <w:cr/>
        <w:t xml:space="preserve">    "Tennessee": "TN",</w:t>
      </w:r>
      <w:r w:rsidRPr="000D527B">
        <w:rPr>
          <w:rFonts w:ascii="Georgia" w:eastAsia="Times New Roman" w:hAnsi="Georgia"/>
          <w:color w:val="595959" w:themeColor="text1" w:themeTint="A6"/>
          <w:sz w:val="16"/>
          <w:szCs w:val="16"/>
          <w:lang w:val="en-US" w:eastAsia="en-US"/>
        </w:rPr>
        <w:cr/>
        <w:t xml:space="preserve">    "Texas": "TX",</w:t>
      </w:r>
      <w:r w:rsidRPr="000D527B">
        <w:rPr>
          <w:rFonts w:ascii="Georgia" w:eastAsia="Times New Roman" w:hAnsi="Georgia"/>
          <w:color w:val="595959" w:themeColor="text1" w:themeTint="A6"/>
          <w:sz w:val="16"/>
          <w:szCs w:val="16"/>
          <w:lang w:val="en-US" w:eastAsia="en-US"/>
        </w:rPr>
        <w:cr/>
        <w:t xml:space="preserve">    "Utah": "UT",</w:t>
      </w:r>
      <w:r w:rsidRPr="000D527B">
        <w:rPr>
          <w:rFonts w:ascii="Georgia" w:eastAsia="Times New Roman" w:hAnsi="Georgia"/>
          <w:color w:val="595959" w:themeColor="text1" w:themeTint="A6"/>
          <w:sz w:val="16"/>
          <w:szCs w:val="16"/>
          <w:lang w:val="en-US" w:eastAsia="en-US"/>
        </w:rPr>
        <w:cr/>
        <w:t xml:space="preserve">    "Vermont": "VT",</w:t>
      </w:r>
      <w:r w:rsidRPr="000D527B">
        <w:rPr>
          <w:rFonts w:ascii="Georgia" w:eastAsia="Times New Roman" w:hAnsi="Georgia"/>
          <w:color w:val="595959" w:themeColor="text1" w:themeTint="A6"/>
          <w:sz w:val="16"/>
          <w:szCs w:val="16"/>
          <w:lang w:val="en-US" w:eastAsia="en-US"/>
        </w:rPr>
        <w:cr/>
        <w:t xml:space="preserve">    "Virginia": "VA",</w:t>
      </w:r>
      <w:r w:rsidRPr="000D527B">
        <w:rPr>
          <w:rFonts w:ascii="Georgia" w:eastAsia="Times New Roman" w:hAnsi="Georgia"/>
          <w:color w:val="595959" w:themeColor="text1" w:themeTint="A6"/>
          <w:sz w:val="16"/>
          <w:szCs w:val="16"/>
          <w:lang w:val="en-US" w:eastAsia="en-US"/>
        </w:rPr>
        <w:cr/>
        <w:t xml:space="preserve">    "Washington": "WA",</w:t>
      </w:r>
      <w:r w:rsidRPr="000D527B">
        <w:rPr>
          <w:rFonts w:ascii="Georgia" w:eastAsia="Times New Roman" w:hAnsi="Georgia"/>
          <w:color w:val="595959" w:themeColor="text1" w:themeTint="A6"/>
          <w:sz w:val="16"/>
          <w:szCs w:val="16"/>
          <w:lang w:val="en-US" w:eastAsia="en-US"/>
        </w:rPr>
        <w:cr/>
        <w:t xml:space="preserve">    "West Virginia": "WV",</w:t>
      </w:r>
      <w:r w:rsidRPr="000D527B">
        <w:rPr>
          <w:rFonts w:ascii="Georgia" w:eastAsia="Times New Roman" w:hAnsi="Georgia"/>
          <w:color w:val="595959" w:themeColor="text1" w:themeTint="A6"/>
          <w:sz w:val="16"/>
          <w:szCs w:val="16"/>
          <w:lang w:val="en-US" w:eastAsia="en-US"/>
        </w:rPr>
        <w:cr/>
        <w:t xml:space="preserve">    "Wisconsin": "WI",</w:t>
      </w:r>
      <w:r w:rsidRPr="000D527B">
        <w:rPr>
          <w:rFonts w:ascii="Georgia" w:eastAsia="Times New Roman" w:hAnsi="Georgia"/>
          <w:color w:val="595959" w:themeColor="text1" w:themeTint="A6"/>
          <w:sz w:val="16"/>
          <w:szCs w:val="16"/>
          <w:lang w:val="en-US" w:eastAsia="en-US"/>
        </w:rPr>
        <w:cr/>
        <w:t xml:space="preserve">    "Wyoming": "WY"</w:t>
      </w:r>
      <w:r w:rsidRPr="000D527B">
        <w:rPr>
          <w:rFonts w:ascii="Georgia" w:eastAsia="Times New Roman" w:hAnsi="Georgia"/>
          <w:color w:val="595959" w:themeColor="text1" w:themeTint="A6"/>
          <w:sz w:val="16"/>
          <w:szCs w:val="16"/>
          <w:lang w:val="en-US" w:eastAsia="en-US"/>
        </w:rPr>
        <w:cr/>
        <w:t>}</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table = PrettyTable()</w:t>
      </w:r>
      <w:r w:rsidRPr="000D527B">
        <w:rPr>
          <w:rFonts w:ascii="Georgia" w:eastAsia="Times New Roman" w:hAnsi="Georgia"/>
          <w:color w:val="595959" w:themeColor="text1" w:themeTint="A6"/>
          <w:sz w:val="16"/>
          <w:szCs w:val="16"/>
          <w:lang w:val="en-US" w:eastAsia="en-US"/>
        </w:rPr>
        <w:cr/>
        <w:t>table.field_names = ["State", "Abbreviation"]</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for state, abbr in states_dict.items():</w:t>
      </w:r>
      <w:r w:rsidRPr="000D527B">
        <w:rPr>
          <w:rFonts w:ascii="Georgia" w:eastAsia="Times New Roman" w:hAnsi="Georgia"/>
          <w:color w:val="595959" w:themeColor="text1" w:themeTint="A6"/>
          <w:sz w:val="16"/>
          <w:szCs w:val="16"/>
          <w:lang w:val="en-US" w:eastAsia="en-US"/>
        </w:rPr>
        <w:cr/>
        <w:t xml:space="preserve">    table.add_row([state, abbr])</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print(table)</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table2 = PrettyTable()</w:t>
      </w:r>
      <w:r w:rsidRPr="000D527B">
        <w:rPr>
          <w:rFonts w:ascii="Georgia" w:eastAsia="Times New Roman" w:hAnsi="Georgia"/>
          <w:color w:val="595959" w:themeColor="text1" w:themeTint="A6"/>
          <w:sz w:val="16"/>
          <w:szCs w:val="16"/>
          <w:lang w:val="en-US" w:eastAsia="en-US"/>
        </w:rPr>
        <w:cr/>
        <w:t xml:space="preserve">table2.field_names = ["Year", "Total Population", "Total Lung Cancer Cases","Total Breast </w:t>
      </w:r>
      <w:r w:rsidRPr="000D527B">
        <w:rPr>
          <w:rFonts w:ascii="Georgia" w:eastAsia="Times New Roman" w:hAnsi="Georgia"/>
          <w:color w:val="595959" w:themeColor="text1" w:themeTint="A6"/>
          <w:sz w:val="16"/>
          <w:szCs w:val="16"/>
          <w:lang w:val="en-US" w:eastAsia="en-US"/>
        </w:rPr>
        <w:lastRenderedPageBreak/>
        <w:t>Cancer Cases",  "Cancer Rate"]</w:t>
      </w:r>
      <w:r w:rsidRPr="000D527B">
        <w:rPr>
          <w:rFonts w:ascii="Georgia" w:eastAsia="Times New Roman" w:hAnsi="Georgia"/>
          <w:color w:val="595959" w:themeColor="text1" w:themeTint="A6"/>
          <w:sz w:val="16"/>
          <w:szCs w:val="16"/>
          <w:lang w:val="en-US" w:eastAsia="en-US"/>
        </w:rPr>
        <w:cr/>
        <w:t>table2.add_row(["2014", "318386329", "224210", "232670", "143.99"])</w:t>
      </w:r>
      <w:r w:rsidRPr="000D527B">
        <w:rPr>
          <w:rFonts w:ascii="Georgia" w:eastAsia="Times New Roman" w:hAnsi="Georgia"/>
          <w:color w:val="595959" w:themeColor="text1" w:themeTint="A6"/>
          <w:sz w:val="16"/>
          <w:szCs w:val="16"/>
          <w:lang w:val="en-US" w:eastAsia="en-US"/>
        </w:rPr>
        <w:cr/>
        <w:t>table2.add_row(["2015", "320738994", "221200", "231840", "141.5"])</w:t>
      </w:r>
      <w:r w:rsidRPr="000D527B">
        <w:rPr>
          <w:rFonts w:ascii="Georgia" w:eastAsia="Times New Roman" w:hAnsi="Georgia"/>
          <w:color w:val="595959" w:themeColor="text1" w:themeTint="A6"/>
          <w:sz w:val="16"/>
          <w:szCs w:val="16"/>
          <w:lang w:val="en-US" w:eastAsia="en-US"/>
        </w:rPr>
        <w:cr/>
        <w:t>table2.add_row(["2016", "323071755", "224390", "246660", "145.8"])</w:t>
      </w:r>
      <w:r w:rsidRPr="000D527B">
        <w:rPr>
          <w:rFonts w:ascii="Georgia" w:eastAsia="Times New Roman" w:hAnsi="Georgia"/>
          <w:color w:val="595959" w:themeColor="text1" w:themeTint="A6"/>
          <w:sz w:val="16"/>
          <w:szCs w:val="16"/>
          <w:lang w:val="en-US" w:eastAsia="en-US"/>
        </w:rPr>
        <w:cr/>
        <w:t>table2.add_row(["2017", "325122128", "222500", "252710", "146.16"])</w:t>
      </w:r>
      <w:r w:rsidRPr="000D527B">
        <w:rPr>
          <w:rFonts w:ascii="Georgia" w:eastAsia="Times New Roman" w:hAnsi="Georgia"/>
          <w:color w:val="595959" w:themeColor="text1" w:themeTint="A6"/>
          <w:sz w:val="16"/>
          <w:szCs w:val="16"/>
          <w:lang w:val="en-US" w:eastAsia="en-US"/>
        </w:rPr>
        <w:cr/>
        <w:t>table2.add_row(["2018", "326838199", "234030", "266120", "153.02"])</w:t>
      </w:r>
      <w:r w:rsidRPr="000D527B">
        <w:rPr>
          <w:rFonts w:ascii="Georgia" w:eastAsia="Times New Roman" w:hAnsi="Georgia"/>
          <w:color w:val="595959" w:themeColor="text1" w:themeTint="A6"/>
          <w:sz w:val="16"/>
          <w:szCs w:val="16"/>
          <w:lang w:val="en-US" w:eastAsia="en-US"/>
        </w:rPr>
        <w:cr/>
        <w:t>table2.add_row(["2019", "328329953", "228150", "268600", "151.29"])</w:t>
      </w:r>
      <w:r w:rsidRPr="000D527B">
        <w:rPr>
          <w:rFonts w:ascii="Georgia" w:eastAsia="Times New Roman" w:hAnsi="Georgia"/>
          <w:color w:val="595959" w:themeColor="text1" w:themeTint="A6"/>
          <w:sz w:val="16"/>
          <w:szCs w:val="16"/>
          <w:lang w:val="en-US" w:eastAsia="en-US"/>
        </w:rPr>
        <w:cr/>
        <w:t>table2.add_row(["2020", "331501080", "228820", "276480", "156.34"])</w:t>
      </w:r>
      <w:r w:rsidRPr="000D527B">
        <w:rPr>
          <w:rFonts w:ascii="Georgia" w:eastAsia="Times New Roman" w:hAnsi="Georgia"/>
          <w:color w:val="595959" w:themeColor="text1" w:themeTint="A6"/>
          <w:sz w:val="16"/>
          <w:szCs w:val="16"/>
          <w:lang w:val="en-US" w:eastAsia="en-US"/>
        </w:rPr>
        <w:cr/>
        <w:t>table2.add_row(["2021", "331893745", "235760", "281550", "155.86"])</w:t>
      </w:r>
      <w:r w:rsidRPr="000D527B">
        <w:rPr>
          <w:rFonts w:ascii="Georgia" w:eastAsia="Times New Roman" w:hAnsi="Georgia"/>
          <w:color w:val="595959" w:themeColor="text1" w:themeTint="A6"/>
          <w:sz w:val="16"/>
          <w:szCs w:val="16"/>
          <w:lang w:val="en-US" w:eastAsia="en-US"/>
        </w:rPr>
        <w:cr/>
        <w:t>table2.add_row(["2022", "332403650", "236740", "287850", "157.81"])</w:t>
      </w:r>
      <w:r w:rsidRPr="000D527B">
        <w:rPr>
          <w:rFonts w:ascii="Georgia" w:eastAsia="Times New Roman" w:hAnsi="Georgia"/>
          <w:color w:val="595959" w:themeColor="text1" w:themeTint="A6"/>
          <w:sz w:val="16"/>
          <w:szCs w:val="16"/>
          <w:lang w:val="en-US" w:eastAsia="en-US"/>
        </w:rPr>
        <w:cr/>
        <w:t>print(table2)</w:t>
      </w:r>
      <w:r w:rsidRPr="000D527B">
        <w:rPr>
          <w:rFonts w:ascii="Georgia" w:eastAsia="Times New Roman" w:hAnsi="Georgia"/>
          <w:color w:val="595959" w:themeColor="text1" w:themeTint="A6"/>
          <w:sz w:val="16"/>
          <w:szCs w:val="16"/>
          <w:lang w:val="en-US" w:eastAsia="en-US"/>
        </w:rPr>
        <w:cr/>
        <w:t>print("To refer the graphs use the table above !")</w:t>
      </w:r>
      <w:r w:rsidRPr="000D527B">
        <w:rPr>
          <w:rFonts w:ascii="Georgia" w:eastAsia="Times New Roman" w:hAnsi="Georgia"/>
          <w:color w:val="595959" w:themeColor="text1" w:themeTint="A6"/>
          <w:sz w:val="16"/>
          <w:szCs w:val="16"/>
          <w:lang w:val="en-US" w:eastAsia="en-US"/>
        </w:rPr>
        <w:cr/>
        <w:t>#The rate of Lung and breast cancer in the states of USA using scatter plot</w:t>
      </w:r>
      <w:r w:rsidRPr="000D527B">
        <w:rPr>
          <w:rFonts w:ascii="Georgia" w:eastAsia="Times New Roman" w:hAnsi="Georgia"/>
          <w:color w:val="595959" w:themeColor="text1" w:themeTint="A6"/>
          <w:sz w:val="16"/>
          <w:szCs w:val="16"/>
          <w:lang w:val="en-US" w:eastAsia="en-US"/>
        </w:rPr>
        <w:cr/>
        <w:t>mpl.scatter(df['State'], df['Total.Rate'])</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mpl.ylabel('Total Rate')</w:t>
      </w:r>
      <w:r w:rsidRPr="000D527B">
        <w:rPr>
          <w:rFonts w:ascii="Georgia" w:eastAsia="Times New Roman" w:hAnsi="Georgia"/>
          <w:color w:val="595959" w:themeColor="text1" w:themeTint="A6"/>
          <w:sz w:val="16"/>
          <w:szCs w:val="16"/>
          <w:lang w:val="en-US" w:eastAsia="en-US"/>
        </w:rPr>
        <w:cr/>
        <w:t>mpl.title('Cancer Rate In various states of USA in a Scatter Graph')</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total number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t>mpl.bar(df['State'], df['Total.Number'])</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mpl.ylabel('Total.Number')</w:t>
      </w:r>
      <w:r w:rsidRPr="000D527B">
        <w:rPr>
          <w:rFonts w:ascii="Georgia" w:eastAsia="Times New Roman" w:hAnsi="Georgia"/>
          <w:color w:val="595959" w:themeColor="text1" w:themeTint="A6"/>
          <w:sz w:val="16"/>
          <w:szCs w:val="16"/>
          <w:lang w:val="en-US" w:eastAsia="en-US"/>
        </w:rPr>
        <w:cr/>
        <w:t>mpl.title('Total number of breast cancer and lung cancer in various states of USA')</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below the age of 18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t>mpl.bar(df['State'], df['Rates.Age.&lt; 18'])</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mpl.ylabel('Cancer Rates at Age&lt; 18')</w:t>
      </w:r>
      <w:r w:rsidRPr="000D527B">
        <w:rPr>
          <w:rFonts w:ascii="Georgia" w:eastAsia="Times New Roman" w:hAnsi="Georgia"/>
          <w:color w:val="595959" w:themeColor="text1" w:themeTint="A6"/>
          <w:sz w:val="16"/>
          <w:szCs w:val="16"/>
          <w:lang w:val="en-US" w:eastAsia="en-US"/>
        </w:rPr>
        <w:cr/>
        <w:t>mpl.title('Cancer Rate of people below the age of 18')</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at the ages of 18-45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t>mpl.bar(df['State'], df['Rates.Age.18-45'])</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mpl.ylabel('Cancer Rates at Ages of 18-45')</w:t>
      </w:r>
      <w:r w:rsidRPr="000D527B">
        <w:rPr>
          <w:rFonts w:ascii="Georgia" w:eastAsia="Times New Roman" w:hAnsi="Georgia"/>
          <w:color w:val="595959" w:themeColor="text1" w:themeTint="A6"/>
          <w:sz w:val="16"/>
          <w:szCs w:val="16"/>
          <w:lang w:val="en-US" w:eastAsia="en-US"/>
        </w:rPr>
        <w:cr/>
        <w:t>mpl.title('Cancer Rate of people at the ages of 18-45')</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at the ages of 45-64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t>mpl.bar(df['State'], df['Rates.Age.45-64'])</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mpl.ylabel('Cancer Rates at Ages of 45-64')</w:t>
      </w:r>
      <w:r w:rsidRPr="000D527B">
        <w:rPr>
          <w:rFonts w:ascii="Georgia" w:eastAsia="Times New Roman" w:hAnsi="Georgia"/>
          <w:color w:val="595959" w:themeColor="text1" w:themeTint="A6"/>
          <w:sz w:val="16"/>
          <w:szCs w:val="16"/>
          <w:lang w:val="en-US" w:eastAsia="en-US"/>
        </w:rPr>
        <w:cr/>
        <w:t>mpl.title('Cancer Rate of people at the ages of 45-64')</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#The Cancer Rate of people at the ages above 64 of breast cancer and lung cancer in various states of USA represented in a bar graph</w:t>
      </w:r>
      <w:r w:rsidRPr="000D527B">
        <w:rPr>
          <w:rFonts w:ascii="Georgia" w:eastAsia="Times New Roman" w:hAnsi="Georgia"/>
          <w:color w:val="595959" w:themeColor="text1" w:themeTint="A6"/>
          <w:sz w:val="16"/>
          <w:szCs w:val="16"/>
          <w:lang w:val="en-US" w:eastAsia="en-US"/>
        </w:rPr>
        <w:cr/>
        <w:t>mpl.bar(df['State'], df['Rates.Age.&gt; 64'])</w:t>
      </w:r>
      <w:r w:rsidRPr="000D527B">
        <w:rPr>
          <w:rFonts w:ascii="Georgia" w:eastAsia="Times New Roman" w:hAnsi="Georgia"/>
          <w:color w:val="595959" w:themeColor="text1" w:themeTint="A6"/>
          <w:sz w:val="16"/>
          <w:szCs w:val="16"/>
          <w:lang w:val="en-US" w:eastAsia="en-US"/>
        </w:rPr>
        <w:cr/>
        <w:t>mpl.xlabel('State')</w:t>
      </w:r>
      <w:r w:rsidRPr="000D527B">
        <w:rPr>
          <w:rFonts w:ascii="Georgia" w:eastAsia="Times New Roman" w:hAnsi="Georgia"/>
          <w:color w:val="595959" w:themeColor="text1" w:themeTint="A6"/>
          <w:sz w:val="16"/>
          <w:szCs w:val="16"/>
          <w:lang w:val="en-US" w:eastAsia="en-US"/>
        </w:rPr>
        <w:cr/>
        <w:t>mpl.ylabel('Cancer Rates at Ages above 64')</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lastRenderedPageBreak/>
        <w:t>mpl.title('Cancer Rate of people at the ages above 64')</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df2 =pd.read_csv('cancerrate2014-2022.csv')</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mpl.plot(df2['Year'], df2['Cancer.Rate'])</w:t>
      </w:r>
      <w:r w:rsidRPr="000D527B">
        <w:rPr>
          <w:rFonts w:ascii="Georgia" w:eastAsia="Times New Roman" w:hAnsi="Georgia"/>
          <w:color w:val="595959" w:themeColor="text1" w:themeTint="A6"/>
          <w:sz w:val="16"/>
          <w:szCs w:val="16"/>
          <w:lang w:val="en-US" w:eastAsia="en-US"/>
        </w:rPr>
        <w:cr/>
        <w:t>mpl.xlabel('Year')</w:t>
      </w:r>
      <w:r w:rsidRPr="000D527B">
        <w:rPr>
          <w:rFonts w:ascii="Georgia" w:eastAsia="Times New Roman" w:hAnsi="Georgia"/>
          <w:color w:val="595959" w:themeColor="text1" w:themeTint="A6"/>
          <w:sz w:val="16"/>
          <w:szCs w:val="16"/>
          <w:lang w:val="en-US" w:eastAsia="en-US"/>
        </w:rPr>
        <w:cr/>
        <w:t>mpl.ylabel('Cancer Rate')</w:t>
      </w:r>
      <w:r w:rsidRPr="000D527B">
        <w:rPr>
          <w:rFonts w:ascii="Georgia" w:eastAsia="Times New Roman" w:hAnsi="Georgia"/>
          <w:color w:val="595959" w:themeColor="text1" w:themeTint="A6"/>
          <w:sz w:val="16"/>
          <w:szCs w:val="16"/>
          <w:lang w:val="en-US" w:eastAsia="en-US"/>
        </w:rPr>
        <w:cr/>
        <w:t>mpl.title('Plot graph showing average increase in Cancer Rate over the years')</w:t>
      </w:r>
      <w:r w:rsidRPr="000D527B">
        <w:rPr>
          <w:rFonts w:ascii="Georgia" w:eastAsia="Times New Roman" w:hAnsi="Georgia"/>
          <w:color w:val="595959" w:themeColor="text1" w:themeTint="A6"/>
          <w:sz w:val="16"/>
          <w:szCs w:val="16"/>
          <w:lang w:val="en-US" w:eastAsia="en-US"/>
        </w:rPr>
        <w:cr/>
        <w:t>mpl.show()</w:t>
      </w:r>
      <w:r w:rsidRPr="000D527B">
        <w:rPr>
          <w:rFonts w:ascii="Georgia" w:eastAsia="Times New Roman" w:hAnsi="Georgia"/>
          <w:color w:val="595959" w:themeColor="text1" w:themeTint="A6"/>
          <w:sz w:val="16"/>
          <w:szCs w:val="16"/>
          <w:lang w:val="en-US" w:eastAsia="en-US"/>
        </w:rPr>
        <w:cr/>
        <w:t>Usa_cancer_rate_yearwise = {</w:t>
      </w:r>
      <w:r w:rsidRPr="000D527B">
        <w:rPr>
          <w:rFonts w:ascii="Georgia" w:eastAsia="Times New Roman" w:hAnsi="Georgia"/>
          <w:color w:val="595959" w:themeColor="text1" w:themeTint="A6"/>
          <w:sz w:val="16"/>
          <w:szCs w:val="16"/>
          <w:lang w:val="en-US" w:eastAsia="en-US"/>
        </w:rPr>
        <w:cr/>
        <w:t xml:space="preserve">    "2007-2013":"190.65",</w:t>
      </w:r>
      <w:r w:rsidRPr="000D527B">
        <w:rPr>
          <w:rFonts w:ascii="Georgia" w:eastAsia="Times New Roman" w:hAnsi="Georgia"/>
          <w:color w:val="595959" w:themeColor="text1" w:themeTint="A6"/>
          <w:sz w:val="16"/>
          <w:szCs w:val="16"/>
          <w:lang w:val="en-US" w:eastAsia="en-US"/>
        </w:rPr>
        <w:cr/>
        <w:t xml:space="preserve">    "2014": "143.99",</w:t>
      </w:r>
      <w:r w:rsidRPr="000D527B">
        <w:rPr>
          <w:rFonts w:ascii="Georgia" w:eastAsia="Times New Roman" w:hAnsi="Georgia"/>
          <w:color w:val="595959" w:themeColor="text1" w:themeTint="A6"/>
          <w:sz w:val="16"/>
          <w:szCs w:val="16"/>
          <w:lang w:val="en-US" w:eastAsia="en-US"/>
        </w:rPr>
        <w:cr/>
        <w:t xml:space="preserve">    "2015": "141.50",</w:t>
      </w:r>
      <w:r w:rsidRPr="000D527B">
        <w:rPr>
          <w:rFonts w:ascii="Georgia" w:eastAsia="Times New Roman" w:hAnsi="Georgia"/>
          <w:color w:val="595959" w:themeColor="text1" w:themeTint="A6"/>
          <w:sz w:val="16"/>
          <w:szCs w:val="16"/>
          <w:lang w:val="en-US" w:eastAsia="en-US"/>
        </w:rPr>
        <w:cr/>
        <w:t xml:space="preserve">    "2016": "145.80",</w:t>
      </w:r>
      <w:r w:rsidRPr="000D527B">
        <w:rPr>
          <w:rFonts w:ascii="Georgia" w:eastAsia="Times New Roman" w:hAnsi="Georgia"/>
          <w:color w:val="595959" w:themeColor="text1" w:themeTint="A6"/>
          <w:sz w:val="16"/>
          <w:szCs w:val="16"/>
          <w:lang w:val="en-US" w:eastAsia="en-US"/>
        </w:rPr>
        <w:cr/>
        <w:t xml:space="preserve">    "2017": "146.16",</w:t>
      </w:r>
      <w:r w:rsidRPr="000D527B">
        <w:rPr>
          <w:rFonts w:ascii="Georgia" w:eastAsia="Times New Roman" w:hAnsi="Georgia"/>
          <w:color w:val="595959" w:themeColor="text1" w:themeTint="A6"/>
          <w:sz w:val="16"/>
          <w:szCs w:val="16"/>
          <w:lang w:val="en-US" w:eastAsia="en-US"/>
        </w:rPr>
        <w:cr/>
        <w:t xml:space="preserve">    "2018": "153.02",</w:t>
      </w:r>
      <w:r w:rsidRPr="000D527B">
        <w:rPr>
          <w:rFonts w:ascii="Georgia" w:eastAsia="Times New Roman" w:hAnsi="Georgia"/>
          <w:color w:val="595959" w:themeColor="text1" w:themeTint="A6"/>
          <w:sz w:val="16"/>
          <w:szCs w:val="16"/>
          <w:lang w:val="en-US" w:eastAsia="en-US"/>
        </w:rPr>
        <w:cr/>
        <w:t xml:space="preserve">    "2019": "151.29",</w:t>
      </w:r>
      <w:r w:rsidRPr="000D527B">
        <w:rPr>
          <w:rFonts w:ascii="Georgia" w:eastAsia="Times New Roman" w:hAnsi="Georgia"/>
          <w:color w:val="595959" w:themeColor="text1" w:themeTint="A6"/>
          <w:sz w:val="16"/>
          <w:szCs w:val="16"/>
          <w:lang w:val="en-US" w:eastAsia="en-US"/>
        </w:rPr>
        <w:cr/>
        <w:t xml:space="preserve">    "2020": "156.34",</w:t>
      </w:r>
      <w:r w:rsidRPr="000D527B">
        <w:rPr>
          <w:rFonts w:ascii="Georgia" w:eastAsia="Times New Roman" w:hAnsi="Georgia"/>
          <w:color w:val="595959" w:themeColor="text1" w:themeTint="A6"/>
          <w:sz w:val="16"/>
          <w:szCs w:val="16"/>
          <w:lang w:val="en-US" w:eastAsia="en-US"/>
        </w:rPr>
        <w:cr/>
        <w:t xml:space="preserve">    "2021": "155.86",</w:t>
      </w:r>
      <w:r w:rsidRPr="000D527B">
        <w:rPr>
          <w:rFonts w:ascii="Georgia" w:eastAsia="Times New Roman" w:hAnsi="Georgia"/>
          <w:color w:val="595959" w:themeColor="text1" w:themeTint="A6"/>
          <w:sz w:val="16"/>
          <w:szCs w:val="16"/>
          <w:lang w:val="en-US" w:eastAsia="en-US"/>
        </w:rPr>
        <w:cr/>
        <w:t xml:space="preserve">    "2022": "157.81",</w:t>
      </w:r>
      <w:r w:rsidRPr="000D527B">
        <w:rPr>
          <w:rFonts w:ascii="Georgia" w:eastAsia="Times New Roman" w:hAnsi="Georgia"/>
          <w:color w:val="595959" w:themeColor="text1" w:themeTint="A6"/>
          <w:sz w:val="16"/>
          <w:szCs w:val="16"/>
          <w:lang w:val="en-US" w:eastAsia="en-US"/>
        </w:rPr>
        <w:cr/>
        <w:t>}</w:t>
      </w:r>
      <w:r w:rsidRPr="000D527B">
        <w:rPr>
          <w:rFonts w:ascii="Georgia" w:eastAsia="Times New Roman" w:hAnsi="Georgia"/>
          <w:color w:val="595959" w:themeColor="text1" w:themeTint="A6"/>
          <w:sz w:val="16"/>
          <w:szCs w:val="16"/>
          <w:lang w:val="en-US" w:eastAsia="en-US"/>
        </w:rPr>
        <w:cr/>
        <w:t>a = 2.49 #2014-2015</w:t>
      </w:r>
      <w:r w:rsidRPr="000D527B">
        <w:rPr>
          <w:rFonts w:ascii="Georgia" w:eastAsia="Times New Roman" w:hAnsi="Georgia"/>
          <w:color w:val="595959" w:themeColor="text1" w:themeTint="A6"/>
          <w:sz w:val="16"/>
          <w:szCs w:val="16"/>
          <w:lang w:val="en-US" w:eastAsia="en-US"/>
        </w:rPr>
        <w:cr/>
        <w:t>b = 4.3  #2015-2016</w:t>
      </w:r>
      <w:r w:rsidRPr="000D527B">
        <w:rPr>
          <w:rFonts w:ascii="Georgia" w:eastAsia="Times New Roman" w:hAnsi="Georgia"/>
          <w:color w:val="595959" w:themeColor="text1" w:themeTint="A6"/>
          <w:sz w:val="16"/>
          <w:szCs w:val="16"/>
          <w:lang w:val="en-US" w:eastAsia="en-US"/>
        </w:rPr>
        <w:cr/>
        <w:t>c = 0.36 #2016-2017</w:t>
      </w:r>
      <w:r w:rsidRPr="000D527B">
        <w:rPr>
          <w:rFonts w:ascii="Georgia" w:eastAsia="Times New Roman" w:hAnsi="Georgia"/>
          <w:color w:val="595959" w:themeColor="text1" w:themeTint="A6"/>
          <w:sz w:val="16"/>
          <w:szCs w:val="16"/>
          <w:lang w:val="en-US" w:eastAsia="en-US"/>
        </w:rPr>
        <w:cr/>
        <w:t>d = 6.86 #2017-2018</w:t>
      </w:r>
      <w:r w:rsidRPr="000D527B">
        <w:rPr>
          <w:rFonts w:ascii="Georgia" w:eastAsia="Times New Roman" w:hAnsi="Georgia"/>
          <w:color w:val="595959" w:themeColor="text1" w:themeTint="A6"/>
          <w:sz w:val="16"/>
          <w:szCs w:val="16"/>
          <w:lang w:val="en-US" w:eastAsia="en-US"/>
        </w:rPr>
        <w:cr/>
        <w:t>e = 1.73 #2018-2019</w:t>
      </w:r>
      <w:r w:rsidRPr="000D527B">
        <w:rPr>
          <w:rFonts w:ascii="Georgia" w:eastAsia="Times New Roman" w:hAnsi="Georgia"/>
          <w:color w:val="595959" w:themeColor="text1" w:themeTint="A6"/>
          <w:sz w:val="16"/>
          <w:szCs w:val="16"/>
          <w:lang w:val="en-US" w:eastAsia="en-US"/>
        </w:rPr>
        <w:cr/>
        <w:t>f = 5.05 #2019=2020</w:t>
      </w:r>
      <w:r w:rsidRPr="000D527B">
        <w:rPr>
          <w:rFonts w:ascii="Georgia" w:eastAsia="Times New Roman" w:hAnsi="Georgia"/>
          <w:color w:val="595959" w:themeColor="text1" w:themeTint="A6"/>
          <w:sz w:val="16"/>
          <w:szCs w:val="16"/>
          <w:lang w:val="en-US" w:eastAsia="en-US"/>
        </w:rPr>
        <w:cr/>
        <w:t>g = 0.48 #2020-2021</w:t>
      </w:r>
      <w:r w:rsidRPr="000D527B">
        <w:rPr>
          <w:rFonts w:ascii="Georgia" w:eastAsia="Times New Roman" w:hAnsi="Georgia"/>
          <w:color w:val="595959" w:themeColor="text1" w:themeTint="A6"/>
          <w:sz w:val="16"/>
          <w:szCs w:val="16"/>
          <w:lang w:val="en-US" w:eastAsia="en-US"/>
        </w:rPr>
        <w:cr/>
        <w:t>h = 1.92 #2021=2022</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average_2014_2022 = (a+b+c+d+e+f+g+h)/8</w:t>
      </w:r>
      <w:r w:rsidRPr="000D527B">
        <w:rPr>
          <w:rFonts w:ascii="Georgia" w:eastAsia="Times New Roman" w:hAnsi="Georgia"/>
          <w:color w:val="595959" w:themeColor="text1" w:themeTint="A6"/>
          <w:sz w:val="16"/>
          <w:szCs w:val="16"/>
          <w:lang w:val="en-US" w:eastAsia="en-US"/>
        </w:rPr>
        <w:cr/>
        <w:t>y = round(average_2014_2022 , 3)</w:t>
      </w:r>
      <w:r w:rsidRPr="000D527B">
        <w:rPr>
          <w:rFonts w:ascii="Georgia" w:eastAsia="Times New Roman" w:hAnsi="Georgia"/>
          <w:color w:val="595959" w:themeColor="text1" w:themeTint="A6"/>
          <w:sz w:val="16"/>
          <w:szCs w:val="16"/>
          <w:lang w:val="en-US" w:eastAsia="en-US"/>
        </w:rPr>
        <w:cr/>
      </w:r>
      <w:r w:rsidRPr="000D527B">
        <w:rPr>
          <w:rFonts w:ascii="Georgia" w:eastAsia="Times New Roman" w:hAnsi="Georgia"/>
          <w:color w:val="595959" w:themeColor="text1" w:themeTint="A6"/>
          <w:sz w:val="16"/>
          <w:szCs w:val="16"/>
          <w:lang w:val="en-US" w:eastAsia="en-US"/>
        </w:rPr>
        <w:cr/>
        <w:t>print("The average increase in Cancer Rate in USA is" + ' ' + str(y))</w:t>
      </w:r>
      <w:r w:rsidRPr="000D527B">
        <w:rPr>
          <w:rFonts w:ascii="Georgia" w:eastAsia="Times New Roman" w:hAnsi="Georgia"/>
          <w:color w:val="595959" w:themeColor="text1" w:themeTint="A6"/>
          <w:sz w:val="16"/>
          <w:szCs w:val="16"/>
          <w:lang w:val="en-US" w:eastAsia="en-US"/>
        </w:rPr>
        <w:cr/>
        <w:t>cr_2023_high = 157.81 + y</w:t>
      </w:r>
      <w:r w:rsidRPr="000D527B">
        <w:rPr>
          <w:rFonts w:ascii="Georgia" w:eastAsia="Times New Roman" w:hAnsi="Georgia"/>
          <w:color w:val="595959" w:themeColor="text1" w:themeTint="A6"/>
          <w:sz w:val="16"/>
          <w:szCs w:val="16"/>
          <w:lang w:val="en-US" w:eastAsia="en-US"/>
        </w:rPr>
        <w:cr/>
        <w:t>cr_2023_low = 157.81 - y</w:t>
      </w:r>
      <w:r w:rsidRPr="000D527B">
        <w:rPr>
          <w:rFonts w:ascii="Georgia" w:eastAsia="Times New Roman" w:hAnsi="Georgia"/>
          <w:color w:val="595959" w:themeColor="text1" w:themeTint="A6"/>
          <w:sz w:val="16"/>
          <w:szCs w:val="16"/>
          <w:lang w:val="en-US" w:eastAsia="en-US"/>
        </w:rPr>
        <w:cr/>
        <w:t>print("So in the coming years the change in the rate of cancer is")</w:t>
      </w:r>
      <w:r w:rsidRPr="000D527B">
        <w:rPr>
          <w:rFonts w:ascii="Georgia" w:eastAsia="Times New Roman" w:hAnsi="Georgia"/>
          <w:color w:val="595959" w:themeColor="text1" w:themeTint="A6"/>
          <w:sz w:val="16"/>
          <w:szCs w:val="16"/>
          <w:lang w:val="en-US" w:eastAsia="en-US"/>
        </w:rPr>
        <w:cr/>
        <w:t>print('Peak value: ' + ' ' + str(cr_2023_high))</w:t>
      </w:r>
      <w:r w:rsidRPr="000D527B">
        <w:rPr>
          <w:rFonts w:ascii="Georgia" w:eastAsia="Times New Roman" w:hAnsi="Georgia"/>
          <w:color w:val="595959" w:themeColor="text1" w:themeTint="A6"/>
          <w:sz w:val="16"/>
          <w:szCs w:val="16"/>
          <w:lang w:val="en-US" w:eastAsia="en-US"/>
        </w:rPr>
        <w:cr/>
        <w:t>print('Least value: ' + ' ' + str(cr_2023_low))</w:t>
      </w:r>
    </w:p>
    <w:p w:rsidR="001B285E" w:rsidRDefault="001B285E" w:rsidP="00B877C5">
      <w:pPr>
        <w:pStyle w:val="CM4"/>
        <w:tabs>
          <w:tab w:val="left" w:pos="567"/>
        </w:tabs>
        <w:suppressAutoHyphens/>
        <w:spacing w:before="520" w:after="280"/>
        <w:jc w:val="both"/>
        <w:rPr>
          <w:rFonts w:eastAsia="Times New Roman"/>
          <w:sz w:val="20"/>
          <w:szCs w:val="20"/>
          <w:lang w:val="en-US" w:eastAsia="en-US"/>
        </w:rPr>
      </w:pPr>
    </w:p>
    <w:p w:rsidR="00D4666A" w:rsidRPr="006E2DEC" w:rsidRDefault="00D4666A" w:rsidP="00B877C5">
      <w:pPr>
        <w:pStyle w:val="CM4"/>
        <w:tabs>
          <w:tab w:val="left" w:pos="567"/>
        </w:tabs>
        <w:suppressAutoHyphens/>
        <w:spacing w:before="520" w:after="280"/>
        <w:jc w:val="both"/>
        <w:rPr>
          <w:b/>
          <w:bCs/>
          <w:color w:val="000000"/>
        </w:rPr>
      </w:pPr>
      <w:r w:rsidRPr="00D4666A">
        <w:rPr>
          <w:rFonts w:eastAsia="Times New Roman"/>
          <w:sz w:val="20"/>
          <w:szCs w:val="20"/>
          <w:lang w:val="en-US" w:eastAsia="en-US"/>
        </w:rPr>
        <w:br/>
      </w:r>
      <w:r>
        <w:rPr>
          <w:b/>
          <w:bCs/>
          <w:color w:val="000000"/>
        </w:rPr>
        <w:t>3</w:t>
      </w:r>
      <w:r w:rsidRPr="00D4666A">
        <w:rPr>
          <w:b/>
          <w:bCs/>
          <w:color w:val="000000"/>
        </w:rPr>
        <w:t xml:space="preserve"> </w:t>
      </w:r>
      <w:r w:rsidRPr="00D4666A">
        <w:rPr>
          <w:b/>
          <w:bCs/>
          <w:color w:val="000000"/>
        </w:rPr>
        <w:tab/>
      </w:r>
      <w:r>
        <w:rPr>
          <w:b/>
          <w:bCs/>
          <w:color w:val="000000"/>
        </w:rPr>
        <w:t>Conclusion</w:t>
      </w:r>
      <w:r w:rsidR="006E2DEC">
        <w:rPr>
          <w:b/>
          <w:bCs/>
          <w:color w:val="000000"/>
        </w:rPr>
        <w:t>s</w:t>
      </w:r>
    </w:p>
    <w:p w:rsidR="00D4666A" w:rsidRPr="00D4666A" w:rsidRDefault="00D4666A" w:rsidP="00B877C5">
      <w:pPr>
        <w:spacing w:after="0" w:line="240" w:lineRule="auto"/>
        <w:jc w:val="both"/>
        <w:rPr>
          <w:rFonts w:ascii="Times New Roman" w:eastAsia="Times New Roman" w:hAnsi="Times New Roman"/>
          <w:sz w:val="20"/>
          <w:szCs w:val="20"/>
          <w:lang w:val="en-US" w:eastAsia="en-US"/>
        </w:rPr>
      </w:pPr>
      <w:r>
        <w:rPr>
          <w:rFonts w:ascii="Times New Roman" w:eastAsia="Times New Roman" w:hAnsi="Times New Roman"/>
          <w:color w:val="000000"/>
          <w:sz w:val="20"/>
          <w:szCs w:val="20"/>
          <w:lang w:val="en-US" w:eastAsia="en-US"/>
        </w:rPr>
        <w:t>Based on the project</w:t>
      </w:r>
      <w:r w:rsidRPr="00D4666A">
        <w:rPr>
          <w:rFonts w:ascii="Times New Roman" w:eastAsia="Times New Roman" w:hAnsi="Times New Roman"/>
          <w:color w:val="000000"/>
          <w:sz w:val="20"/>
          <w:szCs w:val="20"/>
          <w:lang w:val="en-US" w:eastAsia="en-US"/>
        </w:rPr>
        <w:t>, we can conclude that the cancer incidence varies greatly between states in the USA. The scatter</w:t>
      </w:r>
      <w:r w:rsidR="006E2DEC">
        <w:rPr>
          <w:rFonts w:ascii="Times New Roman" w:eastAsia="Times New Roman" w:hAnsi="Times New Roman"/>
          <w:color w:val="000000"/>
          <w:sz w:val="20"/>
          <w:szCs w:val="20"/>
          <w:lang w:val="en-US" w:eastAsia="en-US"/>
        </w:rPr>
        <w:t xml:space="preserve"> </w:t>
      </w:r>
      <w:r w:rsidRPr="00D4666A">
        <w:rPr>
          <w:rFonts w:ascii="Times New Roman" w:eastAsia="Times New Roman" w:hAnsi="Times New Roman"/>
          <w:color w:val="000000"/>
          <w:sz w:val="20"/>
          <w:szCs w:val="20"/>
          <w:lang w:val="en-US" w:eastAsia="en-US"/>
        </w:rPr>
        <w:t xml:space="preserve">plot shows the overall cancer incidence (breast and lung) for each state, indicating that some states have much higher rates than others. The bar graphs for the total number of breast and lung cancer cases further </w:t>
      </w:r>
      <w:r w:rsidRPr="00D4666A">
        <w:rPr>
          <w:rFonts w:ascii="Times New Roman" w:eastAsia="Times New Roman" w:hAnsi="Times New Roman"/>
          <w:color w:val="000000"/>
          <w:sz w:val="20"/>
          <w:szCs w:val="20"/>
          <w:lang w:val="en-US" w:eastAsia="en-US"/>
        </w:rPr>
        <w:lastRenderedPageBreak/>
        <w:t>highlights this variability, with some states having significantly more cases than others whereas the bar graphs for cancer rates at different age groups shows that the incidence rates also vary by age group.</w:t>
      </w:r>
      <w:r w:rsidR="006E2DEC">
        <w:rPr>
          <w:rFonts w:ascii="Times New Roman" w:eastAsia="Times New Roman" w:hAnsi="Times New Roman"/>
          <w:sz w:val="20"/>
          <w:szCs w:val="20"/>
          <w:lang w:val="en-US" w:eastAsia="en-US"/>
        </w:rPr>
        <w:t xml:space="preserve"> </w:t>
      </w:r>
      <w:r w:rsidRPr="00D4666A">
        <w:rPr>
          <w:rFonts w:ascii="Times New Roman" w:eastAsia="Times New Roman" w:hAnsi="Times New Roman"/>
          <w:color w:val="000000"/>
          <w:sz w:val="20"/>
          <w:szCs w:val="20"/>
          <w:lang w:val="en-US" w:eastAsia="en-US"/>
        </w:rPr>
        <w:t>States with high rates of cancer overall do not always have high rates in all age groups. This information can be used to identify states with high rates of cancer in specific age groups and aid in targeted public health interventions. Also these visualizations can inform public health policies and interventions aimed at reducing cancer rates and improving access to cancer care and could have implications for public health and policy, as well as for advancing our understanding of cancer and its impact on society.</w:t>
      </w:r>
    </w:p>
    <w:p w:rsidR="00B1415D" w:rsidRDefault="00D4666A" w:rsidP="00B877C5">
      <w:pPr>
        <w:spacing w:after="0" w:line="240" w:lineRule="auto"/>
        <w:jc w:val="both"/>
        <w:rPr>
          <w:rFonts w:ascii="Times New Roman" w:eastAsia="Times New Roman" w:hAnsi="Times New Roman"/>
          <w:color w:val="000000"/>
          <w:sz w:val="20"/>
          <w:szCs w:val="20"/>
          <w:lang w:val="en-US" w:eastAsia="en-US"/>
        </w:rPr>
      </w:pPr>
      <w:r w:rsidRPr="00D4666A">
        <w:rPr>
          <w:rFonts w:ascii="Times New Roman" w:eastAsia="Times New Roman" w:hAnsi="Times New Roman"/>
          <w:color w:val="000000"/>
          <w:sz w:val="20"/>
          <w:szCs w:val="20"/>
          <w:lang w:val="en-US" w:eastAsia="en-US"/>
        </w:rPr>
        <w:t>Overall, this code provides a convenient way to visualize and compare cancer incidence across different states and age groups</w:t>
      </w:r>
      <w:r w:rsidR="00CF5CDA">
        <w:rPr>
          <w:rFonts w:ascii="Times New Roman" w:eastAsia="Times New Roman" w:hAnsi="Times New Roman"/>
          <w:color w:val="000000"/>
          <w:sz w:val="20"/>
          <w:szCs w:val="20"/>
          <w:lang w:val="en-US" w:eastAsia="en-US"/>
        </w:rPr>
        <w:t xml:space="preserve">(Sah, et al., </w:t>
      </w:r>
      <w:r w:rsidR="00CF5CDA" w:rsidRPr="00CF5CDA">
        <w:rPr>
          <w:rFonts w:ascii="Times New Roman" w:eastAsia="Times New Roman" w:hAnsi="Times New Roman"/>
          <w:color w:val="000000"/>
          <w:sz w:val="20"/>
          <w:szCs w:val="20"/>
          <w:lang w:val="en-US" w:eastAsia="en-US"/>
        </w:rPr>
        <w:t>2023).</w:t>
      </w:r>
      <w:r w:rsidRPr="00D4666A">
        <w:rPr>
          <w:rFonts w:ascii="Times New Roman" w:eastAsia="Times New Roman" w:hAnsi="Times New Roman"/>
          <w:color w:val="000000"/>
          <w:sz w:val="20"/>
          <w:szCs w:val="20"/>
          <w:lang w:val="en-US" w:eastAsia="en-US"/>
        </w:rPr>
        <w:t>. It helps identify areas that need more attention and resources related to cancer prevention and treatment.</w:t>
      </w: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rFonts w:ascii="Times New Roman" w:eastAsia="Times New Roman" w:hAnsi="Times New Roman"/>
          <w:color w:val="000000"/>
          <w:sz w:val="20"/>
          <w:szCs w:val="20"/>
          <w:lang w:val="en-US" w:eastAsia="en-US"/>
        </w:rPr>
      </w:pPr>
    </w:p>
    <w:p w:rsidR="00080584" w:rsidRDefault="00080584" w:rsidP="00B877C5">
      <w:pPr>
        <w:spacing w:after="0" w:line="240" w:lineRule="auto"/>
        <w:jc w:val="both"/>
        <w:rPr>
          <w:rFonts w:ascii="Times New Roman" w:eastAsia="Times New Roman" w:hAnsi="Times New Roman"/>
          <w:color w:val="000000"/>
          <w:sz w:val="20"/>
          <w:szCs w:val="20"/>
          <w:lang w:val="en-US" w:eastAsia="en-US"/>
        </w:rPr>
      </w:pPr>
    </w:p>
    <w:p w:rsidR="00080584" w:rsidRDefault="00080584" w:rsidP="00B877C5">
      <w:pPr>
        <w:spacing w:after="0" w:line="240" w:lineRule="auto"/>
        <w:jc w:val="both"/>
        <w:rPr>
          <w:rFonts w:ascii="Times New Roman" w:eastAsia="Times New Roman" w:hAnsi="Times New Roman"/>
          <w:color w:val="000000"/>
          <w:sz w:val="20"/>
          <w:szCs w:val="20"/>
          <w:lang w:val="en-US" w:eastAsia="en-US"/>
        </w:rPr>
      </w:pPr>
      <w:r>
        <w:rPr>
          <w:rFonts w:ascii="Times New Roman" w:eastAsia="Times New Roman" w:hAnsi="Times New Roman"/>
          <w:noProof/>
          <w:color w:val="000000"/>
          <w:sz w:val="20"/>
          <w:szCs w:val="20"/>
          <w:lang w:val="en-US" w:eastAsia="en-US"/>
        </w:rPr>
        <w:drawing>
          <wp:inline distT="0" distB="0" distL="0" distR="0">
            <wp:extent cx="4642045" cy="2484000"/>
            <wp:effectExtent l="19050" t="19050" r="25205" b="11550"/>
            <wp:docPr id="11" name="Picture 9" descr="WhatsApp Image 2023-04-21 at 14.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4.jpg"/>
                    <pic:cNvPicPr/>
                  </pic:nvPicPr>
                  <pic:blipFill>
                    <a:blip r:embed="rId8" cstate="print"/>
                    <a:stretch>
                      <a:fillRect/>
                    </a:stretch>
                  </pic:blipFill>
                  <pic:spPr>
                    <a:xfrm>
                      <a:off x="0" y="0"/>
                      <a:ext cx="4642045" cy="2484000"/>
                    </a:xfrm>
                    <a:prstGeom prst="rect">
                      <a:avLst/>
                    </a:prstGeom>
                    <a:ln>
                      <a:solidFill>
                        <a:schemeClr val="tx1"/>
                      </a:solidFill>
                    </a:ln>
                  </pic:spPr>
                </pic:pic>
              </a:graphicData>
            </a:graphic>
          </wp:inline>
        </w:drawing>
      </w:r>
    </w:p>
    <w:p w:rsidR="009A48A5" w:rsidRDefault="009A48A5" w:rsidP="00B877C5">
      <w:pPr>
        <w:spacing w:after="0" w:line="240" w:lineRule="auto"/>
        <w:jc w:val="both"/>
        <w:rPr>
          <w:rFonts w:ascii="Times New Roman" w:eastAsia="Times New Roman" w:hAnsi="Times New Roman"/>
          <w:color w:val="000000"/>
          <w:sz w:val="20"/>
          <w:szCs w:val="20"/>
          <w:lang w:val="en-US" w:eastAsia="en-US"/>
        </w:rPr>
      </w:pPr>
    </w:p>
    <w:p w:rsidR="00B1415D" w:rsidRDefault="00922FB5" w:rsidP="00B877C5">
      <w:pPr>
        <w:spacing w:after="0" w:line="240" w:lineRule="auto"/>
        <w:jc w:val="both"/>
        <w:rPr>
          <w:sz w:val="18"/>
          <w:szCs w:val="18"/>
        </w:rPr>
      </w:pPr>
      <w:r>
        <w:rPr>
          <w:b/>
          <w:bCs/>
          <w:sz w:val="18"/>
          <w:szCs w:val="18"/>
        </w:rPr>
        <w:t>Fig. 1</w:t>
      </w:r>
      <w:r w:rsidR="00080584">
        <w:rPr>
          <w:b/>
          <w:bCs/>
          <w:sz w:val="18"/>
          <w:szCs w:val="18"/>
        </w:rPr>
        <w:t>.</w:t>
      </w:r>
      <w:r w:rsidR="00080584">
        <w:rPr>
          <w:sz w:val="18"/>
          <w:szCs w:val="18"/>
        </w:rPr>
        <w:t xml:space="preserve"> Cancer rates in various states of USA in a Scatter Graph (Generated by MatPlotLib</w:t>
      </w:r>
      <w:r w:rsidR="00B1415D">
        <w:rPr>
          <w:sz w:val="18"/>
          <w:szCs w:val="18"/>
        </w:rPr>
        <w:t>)</w:t>
      </w:r>
    </w:p>
    <w:p w:rsidR="004874C7" w:rsidRDefault="004874C7" w:rsidP="00B877C5">
      <w:pPr>
        <w:spacing w:after="0" w:line="240" w:lineRule="auto"/>
        <w:jc w:val="both"/>
        <w:rPr>
          <w:sz w:val="18"/>
          <w:szCs w:val="18"/>
        </w:rPr>
      </w:pPr>
      <w:r>
        <w:rPr>
          <w:noProof/>
          <w:sz w:val="18"/>
          <w:szCs w:val="18"/>
          <w:lang w:val="en-US" w:eastAsia="en-US"/>
        </w:rPr>
        <w:lastRenderedPageBreak/>
        <w:drawing>
          <wp:inline distT="0" distB="0" distL="0" distR="0">
            <wp:extent cx="4644000" cy="2421606"/>
            <wp:effectExtent l="19050" t="19050" r="23250" b="16794"/>
            <wp:docPr id="20" name="Picture 19" descr="WhatsApp Image 2023-04-21 at 14.1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5.jpg"/>
                    <pic:cNvPicPr/>
                  </pic:nvPicPr>
                  <pic:blipFill>
                    <a:blip r:embed="rId9" cstate="print"/>
                    <a:stretch>
                      <a:fillRect/>
                    </a:stretch>
                  </pic:blipFill>
                  <pic:spPr>
                    <a:xfrm>
                      <a:off x="0" y="0"/>
                      <a:ext cx="4644000" cy="2421606"/>
                    </a:xfrm>
                    <a:prstGeom prst="rect">
                      <a:avLst/>
                    </a:prstGeom>
                    <a:ln>
                      <a:solidFill>
                        <a:schemeClr val="tx1"/>
                      </a:solidFill>
                    </a:ln>
                  </pic:spPr>
                </pic:pic>
              </a:graphicData>
            </a:graphic>
          </wp:inline>
        </w:drawing>
      </w:r>
    </w:p>
    <w:p w:rsidR="009A48A5" w:rsidRDefault="009A48A5" w:rsidP="00B877C5">
      <w:pPr>
        <w:spacing w:after="0" w:line="240" w:lineRule="auto"/>
        <w:jc w:val="both"/>
        <w:rPr>
          <w:sz w:val="18"/>
          <w:szCs w:val="18"/>
        </w:rPr>
      </w:pPr>
    </w:p>
    <w:p w:rsidR="004874C7" w:rsidRDefault="00922FB5" w:rsidP="00B877C5">
      <w:pPr>
        <w:spacing w:after="0" w:line="240" w:lineRule="auto"/>
        <w:jc w:val="both"/>
        <w:rPr>
          <w:sz w:val="18"/>
          <w:szCs w:val="18"/>
        </w:rPr>
      </w:pPr>
      <w:r>
        <w:rPr>
          <w:b/>
          <w:bCs/>
          <w:sz w:val="18"/>
          <w:szCs w:val="18"/>
        </w:rPr>
        <w:t>Fig. 2</w:t>
      </w:r>
      <w:r w:rsidR="004874C7">
        <w:rPr>
          <w:b/>
          <w:bCs/>
          <w:sz w:val="18"/>
          <w:szCs w:val="18"/>
        </w:rPr>
        <w:t>.</w:t>
      </w:r>
      <w:r w:rsidR="004874C7">
        <w:rPr>
          <w:sz w:val="18"/>
          <w:szCs w:val="18"/>
        </w:rPr>
        <w:t xml:space="preserve"> Total number of breast cancer and lung cancer in USA (Generated by MatPlotLib)</w:t>
      </w: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9A48A5" w:rsidRDefault="009A48A5" w:rsidP="00B877C5">
      <w:pPr>
        <w:spacing w:after="0" w:line="240" w:lineRule="auto"/>
        <w:jc w:val="both"/>
        <w:rPr>
          <w:sz w:val="18"/>
          <w:szCs w:val="18"/>
        </w:rPr>
      </w:pPr>
      <w:r>
        <w:rPr>
          <w:noProof/>
          <w:sz w:val="18"/>
          <w:szCs w:val="18"/>
          <w:lang w:val="en-US" w:eastAsia="en-US"/>
        </w:rPr>
        <w:drawing>
          <wp:inline distT="0" distB="0" distL="0" distR="0">
            <wp:extent cx="4644000" cy="2423749"/>
            <wp:effectExtent l="19050" t="19050" r="23250" b="14651"/>
            <wp:docPr id="16" name="Picture 15" descr="WhatsApp Image 2023-04-21 at 14.1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47.jpg"/>
                    <pic:cNvPicPr/>
                  </pic:nvPicPr>
                  <pic:blipFill>
                    <a:blip r:embed="rId10" cstate="print"/>
                    <a:stretch>
                      <a:fillRect/>
                    </a:stretch>
                  </pic:blipFill>
                  <pic:spPr>
                    <a:xfrm>
                      <a:off x="0" y="0"/>
                      <a:ext cx="4644000" cy="2423749"/>
                    </a:xfrm>
                    <a:prstGeom prst="rect">
                      <a:avLst/>
                    </a:prstGeom>
                    <a:ln>
                      <a:solidFill>
                        <a:schemeClr val="tx1"/>
                      </a:solidFill>
                    </a:ln>
                  </pic:spPr>
                </pic:pic>
              </a:graphicData>
            </a:graphic>
          </wp:inline>
        </w:drawing>
      </w:r>
    </w:p>
    <w:p w:rsidR="009A48A5" w:rsidRDefault="009A48A5" w:rsidP="00B877C5">
      <w:pPr>
        <w:spacing w:after="0" w:line="240" w:lineRule="auto"/>
        <w:jc w:val="both"/>
        <w:rPr>
          <w:sz w:val="18"/>
          <w:szCs w:val="18"/>
        </w:rPr>
      </w:pPr>
    </w:p>
    <w:p w:rsidR="004874C7" w:rsidRDefault="009A48A5" w:rsidP="00B877C5">
      <w:pPr>
        <w:spacing w:after="0" w:line="240" w:lineRule="auto"/>
        <w:jc w:val="both"/>
        <w:rPr>
          <w:sz w:val="18"/>
          <w:szCs w:val="18"/>
        </w:rPr>
      </w:pPr>
      <w:r>
        <w:rPr>
          <w:b/>
          <w:bCs/>
          <w:sz w:val="18"/>
          <w:szCs w:val="18"/>
        </w:rPr>
        <w:t xml:space="preserve">Fig. </w:t>
      </w:r>
      <w:r w:rsidR="00922FB5">
        <w:rPr>
          <w:b/>
          <w:bCs/>
          <w:sz w:val="18"/>
          <w:szCs w:val="18"/>
        </w:rPr>
        <w:t>3</w:t>
      </w:r>
      <w:r>
        <w:rPr>
          <w:b/>
          <w:bCs/>
          <w:sz w:val="18"/>
          <w:szCs w:val="18"/>
        </w:rPr>
        <w:t>.</w:t>
      </w:r>
      <w:r>
        <w:rPr>
          <w:sz w:val="18"/>
          <w:szCs w:val="18"/>
        </w:rPr>
        <w:t xml:space="preserve"> Cancer rates of people</w:t>
      </w:r>
      <w:r w:rsidR="004874C7">
        <w:rPr>
          <w:sz w:val="18"/>
          <w:szCs w:val="18"/>
        </w:rPr>
        <w:t xml:space="preserve"> below the age of </w:t>
      </w:r>
      <w:r>
        <w:rPr>
          <w:sz w:val="18"/>
          <w:szCs w:val="18"/>
        </w:rPr>
        <w:t>18 (Generated by MatPlotLi</w:t>
      </w:r>
      <w:r w:rsidR="00B1415D">
        <w:rPr>
          <w:sz w:val="18"/>
          <w:szCs w:val="18"/>
        </w:rPr>
        <w:t>b)</w:t>
      </w:r>
    </w:p>
    <w:p w:rsidR="004874C7" w:rsidRDefault="004874C7" w:rsidP="00B877C5">
      <w:pPr>
        <w:spacing w:after="0" w:line="240" w:lineRule="auto"/>
        <w:jc w:val="both"/>
        <w:rPr>
          <w:sz w:val="18"/>
          <w:szCs w:val="18"/>
        </w:rPr>
      </w:pPr>
      <w:r>
        <w:rPr>
          <w:noProof/>
          <w:sz w:val="18"/>
          <w:szCs w:val="18"/>
          <w:lang w:val="en-US" w:eastAsia="en-US"/>
        </w:rPr>
        <w:lastRenderedPageBreak/>
        <w:drawing>
          <wp:inline distT="0" distB="0" distL="0" distR="0">
            <wp:extent cx="4644000" cy="2417455"/>
            <wp:effectExtent l="19050" t="19050" r="23250" b="20945"/>
            <wp:docPr id="19" name="Picture 11" descr="WhatsApp Image 2023-04-21 at 14.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51.jpg"/>
                    <pic:cNvPicPr/>
                  </pic:nvPicPr>
                  <pic:blipFill>
                    <a:blip r:embed="rId11" cstate="print"/>
                    <a:stretch>
                      <a:fillRect/>
                    </a:stretch>
                  </pic:blipFill>
                  <pic:spPr>
                    <a:xfrm>
                      <a:off x="0" y="0"/>
                      <a:ext cx="4644000" cy="2417455"/>
                    </a:xfrm>
                    <a:prstGeom prst="rect">
                      <a:avLst/>
                    </a:prstGeom>
                    <a:ln>
                      <a:solidFill>
                        <a:schemeClr val="tx1"/>
                      </a:solidFill>
                    </a:ln>
                  </pic:spPr>
                </pic:pic>
              </a:graphicData>
            </a:graphic>
          </wp:inline>
        </w:drawing>
      </w:r>
    </w:p>
    <w:p w:rsidR="004874C7" w:rsidRDefault="004874C7" w:rsidP="00B877C5">
      <w:pPr>
        <w:spacing w:after="0" w:line="240" w:lineRule="auto"/>
        <w:jc w:val="both"/>
        <w:rPr>
          <w:sz w:val="18"/>
          <w:szCs w:val="18"/>
        </w:rPr>
      </w:pPr>
    </w:p>
    <w:p w:rsidR="00EB6593" w:rsidRDefault="00922FB5" w:rsidP="00B877C5">
      <w:pPr>
        <w:spacing w:after="0" w:line="240" w:lineRule="auto"/>
        <w:jc w:val="both"/>
        <w:rPr>
          <w:sz w:val="18"/>
          <w:szCs w:val="18"/>
        </w:rPr>
      </w:pPr>
      <w:r>
        <w:rPr>
          <w:b/>
          <w:bCs/>
          <w:sz w:val="18"/>
          <w:szCs w:val="18"/>
        </w:rPr>
        <w:t>Fig. 4</w:t>
      </w:r>
      <w:r w:rsidR="004874C7">
        <w:rPr>
          <w:b/>
          <w:bCs/>
          <w:sz w:val="18"/>
          <w:szCs w:val="18"/>
        </w:rPr>
        <w:t>.</w:t>
      </w:r>
      <w:r w:rsidR="004874C7">
        <w:rPr>
          <w:sz w:val="18"/>
          <w:szCs w:val="18"/>
        </w:rPr>
        <w:t xml:space="preserve"> Cancer rates of people at the ages of 18-45 (Generated by MatPlotLib)</w:t>
      </w: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D40B7A" w:rsidRDefault="00D40B7A" w:rsidP="00B877C5">
      <w:pPr>
        <w:spacing w:after="0" w:line="240" w:lineRule="auto"/>
        <w:jc w:val="both"/>
        <w:rPr>
          <w:sz w:val="18"/>
          <w:szCs w:val="18"/>
        </w:rPr>
      </w:pPr>
      <w:r>
        <w:rPr>
          <w:noProof/>
          <w:sz w:val="18"/>
          <w:szCs w:val="18"/>
          <w:lang w:val="en-US" w:eastAsia="en-US"/>
        </w:rPr>
        <w:drawing>
          <wp:inline distT="0" distB="0" distL="0" distR="0">
            <wp:extent cx="4644000" cy="2422191"/>
            <wp:effectExtent l="19050" t="19050" r="23250" b="16209"/>
            <wp:docPr id="1" name="Picture 0" descr="WhatsApp Image 2023-04-27 at 22.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7 at 22.23.27.jpg"/>
                    <pic:cNvPicPr/>
                  </pic:nvPicPr>
                  <pic:blipFill>
                    <a:blip r:embed="rId12" cstate="print"/>
                    <a:stretch>
                      <a:fillRect/>
                    </a:stretch>
                  </pic:blipFill>
                  <pic:spPr>
                    <a:xfrm>
                      <a:off x="0" y="0"/>
                      <a:ext cx="4644000" cy="2422191"/>
                    </a:xfrm>
                    <a:prstGeom prst="rect">
                      <a:avLst/>
                    </a:prstGeom>
                    <a:ln>
                      <a:solidFill>
                        <a:schemeClr val="tx1"/>
                      </a:solidFill>
                    </a:ln>
                  </pic:spPr>
                </pic:pic>
              </a:graphicData>
            </a:graphic>
          </wp:inline>
        </w:drawing>
      </w:r>
    </w:p>
    <w:p w:rsidR="00EB6593" w:rsidRDefault="00EB6593" w:rsidP="00B877C5">
      <w:pPr>
        <w:spacing w:after="0" w:line="240" w:lineRule="auto"/>
        <w:jc w:val="both"/>
        <w:rPr>
          <w:b/>
          <w:bCs/>
          <w:sz w:val="18"/>
          <w:szCs w:val="18"/>
        </w:rPr>
      </w:pPr>
    </w:p>
    <w:p w:rsidR="00D40B7A" w:rsidRPr="00B1415D" w:rsidRDefault="00922FB5" w:rsidP="00B877C5">
      <w:pPr>
        <w:spacing w:after="0" w:line="240" w:lineRule="auto"/>
        <w:jc w:val="both"/>
        <w:rPr>
          <w:sz w:val="18"/>
          <w:szCs w:val="18"/>
        </w:rPr>
      </w:pPr>
      <w:r>
        <w:rPr>
          <w:b/>
          <w:bCs/>
          <w:sz w:val="18"/>
          <w:szCs w:val="18"/>
        </w:rPr>
        <w:t>Fig. 5</w:t>
      </w:r>
      <w:r w:rsidR="002A1345">
        <w:rPr>
          <w:b/>
          <w:bCs/>
          <w:sz w:val="18"/>
          <w:szCs w:val="18"/>
        </w:rPr>
        <w:t>.</w:t>
      </w:r>
      <w:r w:rsidR="002A1345">
        <w:rPr>
          <w:sz w:val="18"/>
          <w:szCs w:val="18"/>
        </w:rPr>
        <w:t xml:space="preserve"> Cancer rates of people at the ages of 45-64 (Generated by MatPlotLib)</w:t>
      </w:r>
    </w:p>
    <w:p w:rsidR="00854224" w:rsidRDefault="004874C7" w:rsidP="00B877C5">
      <w:pPr>
        <w:pStyle w:val="CM13"/>
        <w:suppressAutoHyphens/>
        <w:spacing w:line="236" w:lineRule="atLeast"/>
        <w:jc w:val="both"/>
        <w:rPr>
          <w:sz w:val="20"/>
          <w:szCs w:val="20"/>
        </w:rPr>
      </w:pPr>
      <w:r>
        <w:rPr>
          <w:noProof/>
          <w:sz w:val="20"/>
          <w:szCs w:val="20"/>
          <w:lang w:val="en-US" w:eastAsia="en-US"/>
        </w:rPr>
        <w:lastRenderedPageBreak/>
        <w:drawing>
          <wp:inline distT="0" distB="0" distL="0" distR="0">
            <wp:extent cx="4644000" cy="2421606"/>
            <wp:effectExtent l="19050" t="19050" r="23250" b="16794"/>
            <wp:docPr id="17" name="Picture 16" descr="WhatsApp Image 2023-04-21 at 14.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14.18.43.jpg"/>
                    <pic:cNvPicPr/>
                  </pic:nvPicPr>
                  <pic:blipFill>
                    <a:blip r:embed="rId13" cstate="print"/>
                    <a:stretch>
                      <a:fillRect/>
                    </a:stretch>
                  </pic:blipFill>
                  <pic:spPr>
                    <a:xfrm>
                      <a:off x="0" y="0"/>
                      <a:ext cx="4644000" cy="2421606"/>
                    </a:xfrm>
                    <a:prstGeom prst="rect">
                      <a:avLst/>
                    </a:prstGeom>
                    <a:ln>
                      <a:solidFill>
                        <a:schemeClr val="tx1"/>
                      </a:solidFill>
                    </a:ln>
                  </pic:spPr>
                </pic:pic>
              </a:graphicData>
            </a:graphic>
          </wp:inline>
        </w:drawing>
      </w:r>
    </w:p>
    <w:p w:rsidR="004874C7" w:rsidRDefault="004874C7" w:rsidP="00B877C5">
      <w:pPr>
        <w:pStyle w:val="Default"/>
        <w:jc w:val="both"/>
      </w:pPr>
    </w:p>
    <w:p w:rsidR="00D40B7A" w:rsidRDefault="004874C7" w:rsidP="00B877C5">
      <w:pPr>
        <w:spacing w:after="0" w:line="240" w:lineRule="auto"/>
        <w:jc w:val="both"/>
        <w:rPr>
          <w:sz w:val="18"/>
          <w:szCs w:val="18"/>
        </w:rPr>
      </w:pPr>
      <w:r>
        <w:rPr>
          <w:b/>
          <w:bCs/>
          <w:sz w:val="18"/>
          <w:szCs w:val="18"/>
        </w:rPr>
        <w:t xml:space="preserve">Fig. </w:t>
      </w:r>
      <w:r w:rsidR="00922FB5">
        <w:rPr>
          <w:b/>
          <w:bCs/>
          <w:sz w:val="18"/>
          <w:szCs w:val="18"/>
        </w:rPr>
        <w:t>6</w:t>
      </w:r>
      <w:r>
        <w:rPr>
          <w:b/>
          <w:bCs/>
          <w:sz w:val="18"/>
          <w:szCs w:val="18"/>
        </w:rPr>
        <w:t>.</w:t>
      </w:r>
      <w:r>
        <w:rPr>
          <w:sz w:val="18"/>
          <w:szCs w:val="18"/>
        </w:rPr>
        <w:t xml:space="preserve"> Cancer rates of people above the age of 64 (Generated by MatPlotLib)</w:t>
      </w: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B1415D" w:rsidRDefault="00B1415D" w:rsidP="00B877C5">
      <w:pPr>
        <w:spacing w:after="0" w:line="240" w:lineRule="auto"/>
        <w:jc w:val="both"/>
        <w:rPr>
          <w:sz w:val="18"/>
          <w:szCs w:val="18"/>
        </w:rPr>
      </w:pPr>
    </w:p>
    <w:p w:rsidR="00EB6593" w:rsidRDefault="00EB6593" w:rsidP="00B877C5">
      <w:pPr>
        <w:spacing w:after="0" w:line="240" w:lineRule="auto"/>
        <w:jc w:val="both"/>
        <w:rPr>
          <w:sz w:val="18"/>
          <w:szCs w:val="18"/>
        </w:rPr>
      </w:pPr>
      <w:r>
        <w:rPr>
          <w:noProof/>
          <w:sz w:val="18"/>
          <w:szCs w:val="18"/>
          <w:lang w:val="en-US" w:eastAsia="en-US"/>
        </w:rPr>
        <w:drawing>
          <wp:inline distT="0" distB="0" distL="0" distR="0">
            <wp:extent cx="4644000" cy="2421897"/>
            <wp:effectExtent l="19050" t="19050" r="23250" b="16503"/>
            <wp:docPr id="2" name="Picture 1" descr="WhatsApp Image 2023-04-27 at 22.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7 at 22.23.26.jpg"/>
                    <pic:cNvPicPr/>
                  </pic:nvPicPr>
                  <pic:blipFill>
                    <a:blip r:embed="rId14" cstate="print"/>
                    <a:stretch>
                      <a:fillRect/>
                    </a:stretch>
                  </pic:blipFill>
                  <pic:spPr>
                    <a:xfrm>
                      <a:off x="0" y="0"/>
                      <a:ext cx="4644000" cy="2421897"/>
                    </a:xfrm>
                    <a:prstGeom prst="rect">
                      <a:avLst/>
                    </a:prstGeom>
                    <a:ln>
                      <a:solidFill>
                        <a:schemeClr val="tx1"/>
                      </a:solidFill>
                    </a:ln>
                  </pic:spPr>
                </pic:pic>
              </a:graphicData>
            </a:graphic>
          </wp:inline>
        </w:drawing>
      </w:r>
    </w:p>
    <w:p w:rsidR="00EB6593" w:rsidRDefault="00EB6593" w:rsidP="00B877C5">
      <w:pPr>
        <w:spacing w:after="0" w:line="240" w:lineRule="auto"/>
        <w:jc w:val="both"/>
        <w:rPr>
          <w:sz w:val="18"/>
          <w:szCs w:val="18"/>
        </w:rPr>
      </w:pPr>
    </w:p>
    <w:p w:rsidR="00EB6593" w:rsidRPr="004874C7" w:rsidRDefault="00922FB5" w:rsidP="00B877C5">
      <w:pPr>
        <w:spacing w:after="0" w:line="240" w:lineRule="auto"/>
        <w:jc w:val="both"/>
        <w:rPr>
          <w:sz w:val="18"/>
          <w:szCs w:val="18"/>
        </w:rPr>
      </w:pPr>
      <w:r>
        <w:rPr>
          <w:b/>
          <w:bCs/>
          <w:sz w:val="18"/>
          <w:szCs w:val="18"/>
        </w:rPr>
        <w:t>Fig. 7</w:t>
      </w:r>
      <w:r w:rsidR="00EB6593">
        <w:rPr>
          <w:b/>
          <w:bCs/>
          <w:sz w:val="18"/>
          <w:szCs w:val="18"/>
        </w:rPr>
        <w:t>.</w:t>
      </w:r>
      <w:r w:rsidR="00EB6593">
        <w:rPr>
          <w:sz w:val="18"/>
          <w:szCs w:val="18"/>
        </w:rPr>
        <w:t xml:space="preserve"> A Graph showing</w:t>
      </w:r>
      <w:r w:rsidR="005C61F7">
        <w:rPr>
          <w:sz w:val="18"/>
          <w:szCs w:val="18"/>
        </w:rPr>
        <w:t xml:space="preserve"> average increase in Cancer </w:t>
      </w:r>
      <w:r w:rsidR="00EB6593">
        <w:rPr>
          <w:sz w:val="18"/>
          <w:szCs w:val="18"/>
        </w:rPr>
        <w:t>Rates year by year(Generated by matplotlib)</w:t>
      </w:r>
    </w:p>
    <w:p w:rsidR="00FF7092" w:rsidRPr="00FF7092" w:rsidRDefault="00854224" w:rsidP="00273315">
      <w:pPr>
        <w:pStyle w:val="CM4"/>
        <w:tabs>
          <w:tab w:val="left" w:pos="567"/>
        </w:tabs>
        <w:suppressAutoHyphens/>
        <w:spacing w:before="520" w:after="280"/>
        <w:jc w:val="both"/>
        <w:rPr>
          <w:rFonts w:ascii="Courier New" w:hAnsi="Courier New" w:cs="Courier New"/>
          <w:sz w:val="18"/>
          <w:szCs w:val="18"/>
        </w:rPr>
      </w:pPr>
      <w:r w:rsidRPr="00080584">
        <w:rPr>
          <w:b/>
          <w:bCs/>
          <w:color w:val="000000"/>
        </w:rPr>
        <w:lastRenderedPageBreak/>
        <w:t>References</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Alshamlan, H. M., Badr, G. H., &amp; Alohali, Y. A. (2015). Genetic Bee Colony (GBC) algorithm: A new gene selection method for microarray cancer classification. Computational Biology and Chemistry, 56, 49–60. https://doi.org/10.1016/j.compbiolchem.2015.03.001</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Bevilacqua, V., Mastronardi, G., Menolascina, F., Paradiso, A., &amp; Tommasi, S. (2006). Genetic Algorithms and Artificial Neural Networks in Microarray Data Analysis</w:t>
      </w:r>
      <w:r w:rsidRPr="00273315">
        <w:rPr>
          <w:rFonts w:ascii="Cambria Math" w:hAnsi="Cambria Math" w:cs="Cambria Math"/>
          <w:sz w:val="18"/>
          <w:szCs w:val="18"/>
        </w:rPr>
        <w:t> </w:t>
      </w:r>
      <w:r w:rsidRPr="00273315">
        <w:rPr>
          <w:rFonts w:ascii="Courier New" w:hAnsi="Courier New" w:cs="Courier New"/>
          <w:sz w:val="18"/>
          <w:szCs w:val="18"/>
        </w:rPr>
        <w:t>: a Distributed Approach. Engineering Letters, 13(3), 335–343.</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Chen, H., Zhang, Y., &amp; Gutman, I. (2016). A kernel-based clustering method for gene selection with gene expression data. Journal of Biomedical Informatics, 62, 12–20. https://doi.org/10.1016/j.jbi.2016.05.007</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Chen, J., Li, K., Rong, H., Bilal, K., Yang, N., &amp; Li, K. (2018). A disease diagnosis and treatment recommendation system based on big data mining and cloud computing. Information Sciences, 435, 124–149. https://doi.org/10.1016/j.ins.2018.01.001</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Da Cruz, T. N., Da Cruz, T. M., &amp; Pinheiro Dos Santos, W. (2018). Detection and classification of mammary lesions using artificial neural networks and morphological wavelets. IEEE Latin America Transactions, 16(3), 926–932. https://doi.org/10.1109/TLA.2018.8358675</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Lamine, R. Ben, Jemaa, R. Ben, &amp; Ben Amor, I. A. (2017). Graph Planning Based Composition for Adaptable Semantic Web Services. Procedia Computer Science, 112, 358–368. https://doi.org/10.1016/j.procs.2017.08.016</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 xml:space="preserve">Ma, S. P., Fan, C. Y., Chuang, Y., Liu, I. H., &amp; Lan, C. W. (2019). Graph-based and scenario-driven microservice </w:t>
      </w:r>
      <w:r w:rsidRPr="00273315">
        <w:rPr>
          <w:rFonts w:ascii="Courier New" w:hAnsi="Courier New" w:cs="Courier New"/>
          <w:sz w:val="18"/>
          <w:szCs w:val="18"/>
        </w:rPr>
        <w:lastRenderedPageBreak/>
        <w:t>analysis, retrieval, and testing. Future Generation Computer Systems, 100, 724–735. https://doi.org/10.1016/j.future.2019.05.048</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Mathur, A., Sah, A., &amp; Rawat, S. (2023). Evolution of Cloud Computing With Blockchain and IoT. In A. Taghipour (Ed.), Blockchain Applications in Cryptocurrency for Technological Evolution (pp. 14-32). IGI Global. https://doi.org/10.4018/978-1-6684-6247-8.ch002</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Oluyide, O. M., Tapamo, J. R., &amp; Viriri, S. (2018). Automatic lung segmentation based on Graph Cut using a distance-constrained energy. IET Computer Vision, 12(5), 609–615. https://doi.org/10.1049/iet-cvi.2017.0226</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Rawat, S., &amp; Kumar, R. (2020). Direct-Indirect Link Matrix: A Black Box Testing Technique for Component-Based Software. International Journal of Information Technology Project Management, 11(4), 56–69. https://doi.org/10.4018/IJITPM.2020100105</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Rawat, S., &amp; Sah, A. (2012). An approach to Enhance the software and services of Health care centre. 3(7), 126–137.</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Rawat, S., &amp; Sah, A. (2013a). An Approach to Integrate Heterogeneous Web Applications. International Journal of Computer Applications, 70(23), 7–12. https://doi.org/10.5120/12205-7639</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Rawat, S., &amp; Sah, A. (2013b). Prime and Essential Prime Implicants of Boolean Functions through Cubical Representation. International Journal of Computer Applications, 70(23), 1–6. https://doi.org/10.5120/12204-7638</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 xml:space="preserve">Rodriguez-Mier, P., Pedrinaci, C., Lama, M., &amp; Mucientes, M. (2016). An integrated semantic web service discovery and composition framework. IEEE Transactions on Services </w:t>
      </w:r>
      <w:r w:rsidRPr="00273315">
        <w:rPr>
          <w:rFonts w:ascii="Courier New" w:hAnsi="Courier New" w:cs="Courier New"/>
          <w:sz w:val="18"/>
          <w:szCs w:val="18"/>
        </w:rPr>
        <w:lastRenderedPageBreak/>
        <w:t>Computing, 9(4), 537–550. https://doi.org/10.1109/TSC.2015.2402679</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Sah, A., Bhadula, S. J., Dumka, A., &amp; Rawat, S. (2018). A software engineering perspective for development of enterprise applications. Handbook of Research on Contemporary Perspectives on Web-Based Systems, 1–23. https://doi.org/10.4018/978-1-5225-5384-7.ch001</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Sah, A., Choudhury, T., Rawat, S., &amp; Tripathi, A. (2020). A Proposed Gene Selection Approach for Disease Detection. Advances in Intelligent Systems and Computing, 1120, 199–206. https://doi.org/10.1007/978-981-15-2449-3_16</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Sah, A., Dumka, A., &amp; Rawat, S. (2018). Web technology systems integration using SOA and web services. Handbook of Research on Contemporary Perspectives on Web-Based Systems, 24–45. https://doi.org/10.4018/978-1-5225-5384-7.ch002</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Sah, A., Rawat, S., Choudhury, T., &amp; Dewangan, B. K. (2022). An Extensive Review of Web-Based Multi-Granularity Service Composition. International Journal of Web-Based Learning and Teaching Technologies, 17(4), 1–19. https://doi.org/10.4018/ijwltt.285570</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Sah, A., Vanshika, Tyagi, S., Singla, P., &amp; Rawat, S. (2023). Health Chain. In A. Taghipour (Ed.), Blockchain Applications in Cryptocurrency for Technological Evolution (pp. 160-172). IGI Global. https://doi.org/10.4018/978-1-6684-6247-8.ch010</w:t>
      </w:r>
    </w:p>
    <w:p w:rsidR="00273315" w:rsidRPr="00273315" w:rsidRDefault="00273315" w:rsidP="00273315">
      <w:pPr>
        <w:pStyle w:val="CM4"/>
        <w:tabs>
          <w:tab w:val="left" w:pos="142"/>
        </w:tabs>
        <w:suppressAutoHyphens/>
        <w:spacing w:before="520" w:after="280"/>
        <w:ind w:left="142" w:right="-30"/>
        <w:jc w:val="both"/>
        <w:rPr>
          <w:rFonts w:ascii="Courier New" w:hAnsi="Courier New" w:cs="Courier New"/>
          <w:sz w:val="18"/>
          <w:szCs w:val="18"/>
        </w:rPr>
      </w:pPr>
      <w:r w:rsidRPr="00273315">
        <w:rPr>
          <w:rFonts w:ascii="Courier New" w:hAnsi="Courier New" w:cs="Courier New"/>
          <w:sz w:val="18"/>
          <w:szCs w:val="18"/>
        </w:rPr>
        <w:t>Shandilya, S., &amp; Chandankhede, C. (2018). Survey on recent cancer classification systems for cancer diagnosis. Proceedings of the 2017 International Conference on Wireless Communications, Signal Processing and Networking, WiSPNET 2017, 2018-Janua, 2590–2594. https://doi.org/10.1109/WiSPNET.2017.8300231</w:t>
      </w:r>
    </w:p>
    <w:sectPr w:rsidR="00273315" w:rsidRPr="00273315" w:rsidSect="00EA2AF4">
      <w:headerReference w:type="even" r:id="rId15"/>
      <w:headerReference w:type="default" r:id="rId16"/>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CF7" w:rsidRDefault="00600CF7">
      <w:r>
        <w:separator/>
      </w:r>
    </w:p>
  </w:endnote>
  <w:endnote w:type="continuationSeparator" w:id="0">
    <w:p w:rsidR="00600CF7" w:rsidRDefault="0060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5B4DB4B5-4AE9-4E21-8C57-4A54359799C3}"/>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42F9353-E6EC-47D6-AEF4-D014765D8CC4}"/>
    <w:embedBold r:id="rId3" w:fontKey="{C3E05566-FE2D-41F7-ACE6-E49405325547}"/>
    <w:embedItalic r:id="rId4" w:fontKey="{5DFB1BD1-793C-400A-AD86-BE97107D5C89}"/>
    <w:embedBoldItalic r:id="rId5" w:fontKey="{7E1AF399-5591-44D5-ABA8-4089E24DC68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E4AA2CF-0CF1-4816-AE82-D2F40EE2B482}"/>
  </w:font>
  <w:font w:name="Georgia">
    <w:panose1 w:val="02040502050405020303"/>
    <w:charset w:val="00"/>
    <w:family w:val="roman"/>
    <w:pitch w:val="variable"/>
    <w:sig w:usb0="00000287" w:usb1="00000000" w:usb2="00000000" w:usb3="00000000" w:csb0="0000009F" w:csb1="00000000"/>
    <w:embedRegular r:id="rId7" w:fontKey="{F159A247-0AAB-4CDE-BCB4-12CF89C69A08}"/>
  </w:font>
  <w:font w:name="Cambria Math">
    <w:panose1 w:val="02040503050406030204"/>
    <w:charset w:val="00"/>
    <w:family w:val="roman"/>
    <w:pitch w:val="variable"/>
    <w:sig w:usb0="E00006FF" w:usb1="420024FF" w:usb2="02000000" w:usb3="00000000" w:csb0="0000019F" w:csb1="00000000"/>
    <w:embedRegular r:id="rId8" w:fontKey="{4D3F6B8E-F1AD-4F59-B37C-A3A61EF74764}"/>
  </w:font>
  <w:font w:name="Cambria">
    <w:panose1 w:val="02040503050406030204"/>
    <w:charset w:val="00"/>
    <w:family w:val="roman"/>
    <w:pitch w:val="variable"/>
    <w:sig w:usb0="E00006FF" w:usb1="420024FF" w:usb2="02000000" w:usb3="00000000" w:csb0="0000019F" w:csb1="00000000"/>
    <w:embedRegular r:id="rId9" w:fontKey="{5FD32C41-6A53-41DA-9461-A5E51CCF6BF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CF7" w:rsidRDefault="00600CF7">
      <w:pPr>
        <w:pStyle w:val="p1a"/>
      </w:pPr>
      <w:r>
        <w:separator/>
      </w:r>
    </w:p>
  </w:footnote>
  <w:footnote w:type="continuationSeparator" w:id="0">
    <w:p w:rsidR="00600CF7" w:rsidRDefault="0060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4A04" w:rsidRDefault="00441AAE">
    <w:pPr>
      <w:pStyle w:val="Runninghead-left"/>
    </w:pPr>
    <w:r>
      <w:fldChar w:fldCharType="begin"/>
    </w:r>
    <w:r>
      <w:instrText xml:space="preserve"> PAGE  \* MERGEFORMAT </w:instrText>
    </w:r>
    <w:r>
      <w:fldChar w:fldCharType="separate"/>
    </w:r>
    <w:r w:rsidR="008B2AC0">
      <w:rPr>
        <w:noProof/>
      </w:rPr>
      <w:t>12</w:t>
    </w:r>
    <w:r>
      <w:rPr>
        <w:noProof/>
      </w:rPr>
      <w:fldChar w:fldCharType="end"/>
    </w:r>
    <w:r w:rsidR="000F4A04">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4A04" w:rsidRDefault="00441AAE">
    <w:pPr>
      <w:pStyle w:val="Runninghead-right"/>
    </w:pPr>
    <w:r>
      <w:fldChar w:fldCharType="begin"/>
    </w:r>
    <w:r>
      <w:instrText xml:space="preserve"> PAGE  \* MERGEFORMAT </w:instrText>
    </w:r>
    <w:r>
      <w:fldChar w:fldCharType="separate"/>
    </w:r>
    <w:r w:rsidR="008B2AC0">
      <w:rPr>
        <w:noProof/>
      </w:rPr>
      <w:t>13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895786F"/>
    <w:multiLevelType w:val="hybridMultilevel"/>
    <w:tmpl w:val="05B2D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1007B3"/>
    <w:multiLevelType w:val="multilevel"/>
    <w:tmpl w:val="ACEECE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7"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8D87901"/>
    <w:multiLevelType w:val="multilevel"/>
    <w:tmpl w:val="CE34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96262"/>
    <w:multiLevelType w:val="hybridMultilevel"/>
    <w:tmpl w:val="42180B74"/>
    <w:lvl w:ilvl="0" w:tplc="8B62A534">
      <w:start w:val="4"/>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1" w15:restartNumberingAfterBreak="0">
    <w:nsid w:val="4B07067D"/>
    <w:multiLevelType w:val="hybridMultilevel"/>
    <w:tmpl w:val="2DACA6B2"/>
    <w:lvl w:ilvl="0" w:tplc="A5B0BF7A">
      <w:start w:val="1"/>
      <w:numFmt w:val="decimal"/>
      <w:lvlText w:val="%1."/>
      <w:lvlJc w:val="left"/>
      <w:pPr>
        <w:ind w:left="564" w:hanging="516"/>
      </w:pPr>
      <w:rPr>
        <w:rFonts w:ascii="Times New Roman" w:hAnsi="Times New Roman" w:cs="Times New Roman" w:hint="default"/>
        <w:color w:val="000000"/>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2"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E2E5B08"/>
    <w:multiLevelType w:val="hybridMultilevel"/>
    <w:tmpl w:val="AA540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5"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6"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4"/>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3"/>
  </w:num>
  <w:num w:numId="7">
    <w:abstractNumId w:val="16"/>
  </w:num>
  <w:num w:numId="8">
    <w:abstractNumId w:val="7"/>
  </w:num>
  <w:num w:numId="9">
    <w:abstractNumId w:val="3"/>
  </w:num>
  <w:num w:numId="10">
    <w:abstractNumId w:val="16"/>
  </w:num>
  <w:num w:numId="11">
    <w:abstractNumId w:val="12"/>
  </w:num>
  <w:num w:numId="12">
    <w:abstractNumId w:val="0"/>
  </w:num>
  <w:num w:numId="13">
    <w:abstractNumId w:val="12"/>
  </w:num>
  <w:num w:numId="14">
    <w:abstractNumId w:val="0"/>
  </w:num>
  <w:num w:numId="15">
    <w:abstractNumId w:val="0"/>
  </w:num>
  <w:num w:numId="16">
    <w:abstractNumId w:val="12"/>
  </w:num>
  <w:num w:numId="17">
    <w:abstractNumId w:val="0"/>
  </w:num>
  <w:num w:numId="18">
    <w:abstractNumId w:val="0"/>
  </w:num>
  <w:num w:numId="19">
    <w:abstractNumId w:val="16"/>
  </w:num>
  <w:num w:numId="20">
    <w:abstractNumId w:val="16"/>
  </w:num>
  <w:num w:numId="21">
    <w:abstractNumId w:val="16"/>
  </w:num>
  <w:num w:numId="22">
    <w:abstractNumId w:val="5"/>
  </w:num>
  <w:num w:numId="23">
    <w:abstractNumId w:val="5"/>
  </w:num>
  <w:num w:numId="24">
    <w:abstractNumId w:val="5"/>
  </w:num>
  <w:num w:numId="25">
    <w:abstractNumId w:val="5"/>
  </w:num>
  <w:num w:numId="26">
    <w:abstractNumId w:val="6"/>
  </w:num>
  <w:num w:numId="27">
    <w:abstractNumId w:val="8"/>
  </w:num>
  <w:num w:numId="28">
    <w:abstractNumId w:val="15"/>
  </w:num>
  <w:num w:numId="29">
    <w:abstractNumId w:val="4"/>
  </w:num>
  <w:num w:numId="30">
    <w:abstractNumId w:val="9"/>
  </w:num>
  <w:num w:numId="31">
    <w:abstractNumId w:val="2"/>
  </w:num>
  <w:num w:numId="32">
    <w:abstractNumId w:val="10"/>
  </w:num>
  <w:num w:numId="33">
    <w:abstractNumId w:val="1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F21"/>
    <w:rsid w:val="00005F1B"/>
    <w:rsid w:val="00006B6C"/>
    <w:rsid w:val="00044A53"/>
    <w:rsid w:val="00080584"/>
    <w:rsid w:val="000D527B"/>
    <w:rsid w:val="000E0820"/>
    <w:rsid w:val="000F4A04"/>
    <w:rsid w:val="00103A73"/>
    <w:rsid w:val="00160829"/>
    <w:rsid w:val="001B285E"/>
    <w:rsid w:val="001B5AA2"/>
    <w:rsid w:val="001D0B49"/>
    <w:rsid w:val="001D73DE"/>
    <w:rsid w:val="001E3812"/>
    <w:rsid w:val="00226F60"/>
    <w:rsid w:val="00236209"/>
    <w:rsid w:val="00273315"/>
    <w:rsid w:val="002A1345"/>
    <w:rsid w:val="002D73EE"/>
    <w:rsid w:val="002F2934"/>
    <w:rsid w:val="002F7A2E"/>
    <w:rsid w:val="00306FC9"/>
    <w:rsid w:val="00316B3F"/>
    <w:rsid w:val="00322025"/>
    <w:rsid w:val="00344E2C"/>
    <w:rsid w:val="00360E7F"/>
    <w:rsid w:val="003F011F"/>
    <w:rsid w:val="00400FE7"/>
    <w:rsid w:val="00405E55"/>
    <w:rsid w:val="00410267"/>
    <w:rsid w:val="004231C2"/>
    <w:rsid w:val="004419CB"/>
    <w:rsid w:val="00441AAE"/>
    <w:rsid w:val="00447ED5"/>
    <w:rsid w:val="004552DA"/>
    <w:rsid w:val="0046154C"/>
    <w:rsid w:val="004874C7"/>
    <w:rsid w:val="00493C8D"/>
    <w:rsid w:val="004E2F38"/>
    <w:rsid w:val="004F12B1"/>
    <w:rsid w:val="00514769"/>
    <w:rsid w:val="00544A38"/>
    <w:rsid w:val="00582F21"/>
    <w:rsid w:val="00583E41"/>
    <w:rsid w:val="00594390"/>
    <w:rsid w:val="005C61F7"/>
    <w:rsid w:val="005F79CE"/>
    <w:rsid w:val="00600CF7"/>
    <w:rsid w:val="006139F1"/>
    <w:rsid w:val="00614D18"/>
    <w:rsid w:val="006620E7"/>
    <w:rsid w:val="00680383"/>
    <w:rsid w:val="006829A3"/>
    <w:rsid w:val="006A574A"/>
    <w:rsid w:val="006D6414"/>
    <w:rsid w:val="006E2DEC"/>
    <w:rsid w:val="006E3B89"/>
    <w:rsid w:val="006E47E3"/>
    <w:rsid w:val="006E723D"/>
    <w:rsid w:val="007050D3"/>
    <w:rsid w:val="00722F8A"/>
    <w:rsid w:val="00723352"/>
    <w:rsid w:val="00772BBE"/>
    <w:rsid w:val="00791BDF"/>
    <w:rsid w:val="007A2AD6"/>
    <w:rsid w:val="007F42D0"/>
    <w:rsid w:val="00822B1D"/>
    <w:rsid w:val="00822E43"/>
    <w:rsid w:val="00833864"/>
    <w:rsid w:val="00837953"/>
    <w:rsid w:val="00854224"/>
    <w:rsid w:val="008603F5"/>
    <w:rsid w:val="008662CD"/>
    <w:rsid w:val="008B2AC0"/>
    <w:rsid w:val="008C0390"/>
    <w:rsid w:val="008E2B14"/>
    <w:rsid w:val="008E387A"/>
    <w:rsid w:val="008F14FC"/>
    <w:rsid w:val="0090334B"/>
    <w:rsid w:val="0091061C"/>
    <w:rsid w:val="00922FB5"/>
    <w:rsid w:val="00954D64"/>
    <w:rsid w:val="00976926"/>
    <w:rsid w:val="00981089"/>
    <w:rsid w:val="00991C24"/>
    <w:rsid w:val="009960F7"/>
    <w:rsid w:val="009A48A5"/>
    <w:rsid w:val="009A5235"/>
    <w:rsid w:val="009D04DB"/>
    <w:rsid w:val="00A1344F"/>
    <w:rsid w:val="00A7006D"/>
    <w:rsid w:val="00A72563"/>
    <w:rsid w:val="00A8645E"/>
    <w:rsid w:val="00A86683"/>
    <w:rsid w:val="00AC078B"/>
    <w:rsid w:val="00AC38BA"/>
    <w:rsid w:val="00AF638D"/>
    <w:rsid w:val="00B0625C"/>
    <w:rsid w:val="00B065E8"/>
    <w:rsid w:val="00B1415D"/>
    <w:rsid w:val="00B4297F"/>
    <w:rsid w:val="00B5108A"/>
    <w:rsid w:val="00B51B92"/>
    <w:rsid w:val="00B5459D"/>
    <w:rsid w:val="00B61139"/>
    <w:rsid w:val="00B877C5"/>
    <w:rsid w:val="00B97ED3"/>
    <w:rsid w:val="00BD3DBF"/>
    <w:rsid w:val="00BF2C5E"/>
    <w:rsid w:val="00C22245"/>
    <w:rsid w:val="00C6748E"/>
    <w:rsid w:val="00C7344F"/>
    <w:rsid w:val="00C921ED"/>
    <w:rsid w:val="00C9597D"/>
    <w:rsid w:val="00CC0309"/>
    <w:rsid w:val="00CD548C"/>
    <w:rsid w:val="00CF5CDA"/>
    <w:rsid w:val="00D24D64"/>
    <w:rsid w:val="00D27CCD"/>
    <w:rsid w:val="00D40B7A"/>
    <w:rsid w:val="00D4666A"/>
    <w:rsid w:val="00D4758B"/>
    <w:rsid w:val="00D52D3D"/>
    <w:rsid w:val="00D648B7"/>
    <w:rsid w:val="00D703F4"/>
    <w:rsid w:val="00D71116"/>
    <w:rsid w:val="00DB38B9"/>
    <w:rsid w:val="00DB6263"/>
    <w:rsid w:val="00DC05FD"/>
    <w:rsid w:val="00DF5A57"/>
    <w:rsid w:val="00E03A1A"/>
    <w:rsid w:val="00E359E3"/>
    <w:rsid w:val="00E35DEA"/>
    <w:rsid w:val="00EA2AF4"/>
    <w:rsid w:val="00EA44D1"/>
    <w:rsid w:val="00EB6306"/>
    <w:rsid w:val="00EB6593"/>
    <w:rsid w:val="00ED6CDE"/>
    <w:rsid w:val="00F040E3"/>
    <w:rsid w:val="00F04559"/>
    <w:rsid w:val="00F06E01"/>
    <w:rsid w:val="00F75922"/>
    <w:rsid w:val="00F843DC"/>
    <w:rsid w:val="00FD6731"/>
    <w:rsid w:val="00FF7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866F20E"/>
  <w15:docId w15:val="{E87EABE2-CD74-46B5-8601-5183A395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rsid w:val="00EA2AF4"/>
    <w:pPr>
      <w:keepNext/>
      <w:spacing w:after="240"/>
      <w:outlineLvl w:val="0"/>
    </w:pPr>
    <w:rPr>
      <w:rFonts w:ascii="Arial" w:hAnsi="Arial"/>
      <w:b/>
      <w:bCs/>
      <w:sz w:val="28"/>
      <w:szCs w:val="24"/>
    </w:rPr>
  </w:style>
  <w:style w:type="paragraph" w:styleId="Heading2">
    <w:name w:val="heading 2"/>
    <w:basedOn w:val="Normal"/>
    <w:next w:val="Normal"/>
    <w:qFormat/>
    <w:rsid w:val="00EA2AF4"/>
    <w:pPr>
      <w:keepNext/>
      <w:spacing w:before="240" w:after="120"/>
      <w:outlineLvl w:val="1"/>
    </w:pPr>
    <w:rPr>
      <w:rFonts w:ascii="Arial" w:hAnsi="Arial"/>
      <w:b/>
    </w:rPr>
  </w:style>
  <w:style w:type="paragraph" w:styleId="Heading3">
    <w:name w:val="heading 3"/>
    <w:basedOn w:val="Normal"/>
    <w:next w:val="Normal"/>
    <w:qFormat/>
    <w:rsid w:val="00EA2AF4"/>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A2AF4"/>
    <w:pPr>
      <w:tabs>
        <w:tab w:val="center" w:pos="4536"/>
        <w:tab w:val="right" w:pos="9072"/>
      </w:tabs>
    </w:pPr>
  </w:style>
  <w:style w:type="paragraph" w:styleId="Footer">
    <w:name w:val="footer"/>
    <w:basedOn w:val="Normal"/>
    <w:rsid w:val="00EA2AF4"/>
    <w:pPr>
      <w:tabs>
        <w:tab w:val="center" w:pos="4536"/>
        <w:tab w:val="right" w:pos="9072"/>
      </w:tabs>
    </w:pPr>
  </w:style>
  <w:style w:type="character" w:styleId="PageNumber">
    <w:name w:val="page number"/>
    <w:basedOn w:val="DefaultParagraphFont"/>
    <w:rsid w:val="00EA2AF4"/>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rsid w:val="00EA2AF4"/>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EA2AF4"/>
  </w:style>
  <w:style w:type="character" w:styleId="FootnoteReference">
    <w:name w:val="footnote reference"/>
    <w:basedOn w:val="DefaultParagraphFont"/>
    <w:uiPriority w:val="99"/>
    <w:semiHidden/>
    <w:rsid w:val="00EA2AF4"/>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rsid w:val="00EA2AF4"/>
    <w:pPr>
      <w:tabs>
        <w:tab w:val="right" w:leader="dot" w:pos="6634"/>
      </w:tabs>
      <w:spacing w:before="240"/>
    </w:pPr>
    <w:rPr>
      <w:b/>
    </w:rPr>
  </w:style>
  <w:style w:type="paragraph" w:styleId="TOC2">
    <w:name w:val="toc 2"/>
    <w:basedOn w:val="TOC1"/>
    <w:semiHidden/>
    <w:rsid w:val="00EA2AF4"/>
    <w:pPr>
      <w:spacing w:before="0"/>
      <w:ind w:left="284"/>
    </w:pPr>
    <w:rPr>
      <w:b w:val="0"/>
    </w:rPr>
  </w:style>
  <w:style w:type="paragraph" w:styleId="TOC3">
    <w:name w:val="toc 3"/>
    <w:basedOn w:val="TOC1"/>
    <w:semiHidden/>
    <w:rsid w:val="00EA2AF4"/>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EA2AF4"/>
    <w:pPr>
      <w:ind w:left="660" w:hanging="220"/>
    </w:pPr>
    <w:rPr>
      <w:szCs w:val="21"/>
    </w:rPr>
  </w:style>
  <w:style w:type="paragraph" w:styleId="FootnoteText">
    <w:name w:val="footnote text"/>
    <w:basedOn w:val="Normal"/>
    <w:link w:val="FootnoteTextChar"/>
    <w:uiPriority w:val="99"/>
    <w:semiHidden/>
    <w:rsid w:val="00EA2AF4"/>
  </w:style>
  <w:style w:type="paragraph" w:styleId="TOC4">
    <w:name w:val="toc 4"/>
    <w:basedOn w:val="TOC3"/>
    <w:next w:val="Normal"/>
    <w:semiHidden/>
    <w:rsid w:val="00772BBE"/>
    <w:pPr>
      <w:ind w:left="737"/>
    </w:pPr>
  </w:style>
  <w:style w:type="character" w:styleId="Hyperlink">
    <w:name w:val="Hyperlink"/>
    <w:basedOn w:val="DefaultParagraphFont"/>
    <w:rsid w:val="00EA2AF4"/>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344E2C"/>
    <w:pPr>
      <w:spacing w:before="100" w:beforeAutospacing="1" w:after="100" w:afterAutospacing="1" w:line="240" w:lineRule="auto"/>
    </w:pPr>
    <w:rPr>
      <w:rFonts w:ascii="Times New Roman" w:eastAsia="Times New Roman" w:hAnsi="Times New Roman"/>
      <w:sz w:val="24"/>
      <w:szCs w:val="24"/>
      <w:lang w:val="en-US" w:eastAsia="en-US"/>
    </w:rPr>
  </w:style>
  <w:style w:type="character" w:customStyle="1" w:styleId="apple-tab-span">
    <w:name w:val="apple-tab-span"/>
    <w:basedOn w:val="DefaultParagraphFont"/>
    <w:rsid w:val="00F06E01"/>
  </w:style>
  <w:style w:type="paragraph" w:styleId="ListParagraph">
    <w:name w:val="List Paragraph"/>
    <w:basedOn w:val="Normal"/>
    <w:uiPriority w:val="34"/>
    <w:qFormat/>
    <w:rsid w:val="00822B1D"/>
    <w:pPr>
      <w:ind w:left="720"/>
      <w:contextualSpacing/>
    </w:pPr>
  </w:style>
  <w:style w:type="paragraph" w:styleId="DocumentMap">
    <w:name w:val="Document Map"/>
    <w:basedOn w:val="Normal"/>
    <w:link w:val="DocumentMapChar"/>
    <w:rsid w:val="0008058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080584"/>
    <w:rPr>
      <w:rFonts w:ascii="Tahoma" w:eastAsiaTheme="minorEastAsia" w:hAnsi="Tahoma" w:cs="Tahoma"/>
      <w:sz w:val="16"/>
      <w:szCs w:val="16"/>
      <w:lang w:val="tr-TR" w:eastAsia="tr-TR"/>
    </w:rPr>
  </w:style>
  <w:style w:type="paragraph" w:customStyle="1" w:styleId="address">
    <w:name w:val="address"/>
    <w:basedOn w:val="Normal"/>
    <w:rsid w:val="00E03A1A"/>
    <w:pPr>
      <w:overflowPunct w:val="0"/>
      <w:autoSpaceDE w:val="0"/>
      <w:autoSpaceDN w:val="0"/>
      <w:adjustRightInd w:val="0"/>
      <w:spacing w:line="220" w:lineRule="atLeast"/>
      <w:contextualSpacing/>
      <w:jc w:val="center"/>
      <w:textAlignment w:val="baseline"/>
    </w:pPr>
    <w:rPr>
      <w:rFonts w:ascii="Times New Roman" w:eastAsia="Times New Roman" w:hAnsi="Times New Roman"/>
      <w:sz w:val="1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558926">
      <w:bodyDiv w:val="1"/>
      <w:marLeft w:val="0"/>
      <w:marRight w:val="0"/>
      <w:marTop w:val="0"/>
      <w:marBottom w:val="0"/>
      <w:divBdr>
        <w:top w:val="none" w:sz="0" w:space="0" w:color="auto"/>
        <w:left w:val="none" w:sz="0" w:space="0" w:color="auto"/>
        <w:bottom w:val="none" w:sz="0" w:space="0" w:color="auto"/>
        <w:right w:val="none" w:sz="0" w:space="0" w:color="auto"/>
      </w:divBdr>
    </w:div>
    <w:div w:id="923107207">
      <w:bodyDiv w:val="1"/>
      <w:marLeft w:val="0"/>
      <w:marRight w:val="0"/>
      <w:marTop w:val="0"/>
      <w:marBottom w:val="0"/>
      <w:divBdr>
        <w:top w:val="none" w:sz="0" w:space="0" w:color="auto"/>
        <w:left w:val="none" w:sz="0" w:space="0" w:color="auto"/>
        <w:bottom w:val="none" w:sz="0" w:space="0" w:color="auto"/>
        <w:right w:val="none" w:sz="0" w:space="0" w:color="auto"/>
      </w:divBdr>
    </w:div>
    <w:div w:id="1080983028">
      <w:bodyDiv w:val="1"/>
      <w:marLeft w:val="0"/>
      <w:marRight w:val="0"/>
      <w:marTop w:val="0"/>
      <w:marBottom w:val="0"/>
      <w:divBdr>
        <w:top w:val="none" w:sz="0" w:space="0" w:color="auto"/>
        <w:left w:val="none" w:sz="0" w:space="0" w:color="auto"/>
        <w:bottom w:val="none" w:sz="0" w:space="0" w:color="auto"/>
        <w:right w:val="none" w:sz="0" w:space="0" w:color="auto"/>
      </w:divBdr>
    </w:div>
    <w:div w:id="1140614045">
      <w:bodyDiv w:val="1"/>
      <w:marLeft w:val="0"/>
      <w:marRight w:val="0"/>
      <w:marTop w:val="0"/>
      <w:marBottom w:val="0"/>
      <w:divBdr>
        <w:top w:val="none" w:sz="0" w:space="0" w:color="auto"/>
        <w:left w:val="none" w:sz="0" w:space="0" w:color="auto"/>
        <w:bottom w:val="none" w:sz="0" w:space="0" w:color="auto"/>
        <w:right w:val="none" w:sz="0" w:space="0" w:color="auto"/>
      </w:divBdr>
      <w:divsChild>
        <w:div w:id="212234873">
          <w:marLeft w:val="0"/>
          <w:marRight w:val="0"/>
          <w:marTop w:val="0"/>
          <w:marBottom w:val="0"/>
          <w:divBdr>
            <w:top w:val="none" w:sz="0" w:space="0" w:color="auto"/>
            <w:left w:val="none" w:sz="0" w:space="0" w:color="auto"/>
            <w:bottom w:val="none" w:sz="0" w:space="0" w:color="auto"/>
            <w:right w:val="none" w:sz="0" w:space="0" w:color="auto"/>
          </w:divBdr>
          <w:divsChild>
            <w:div w:id="982932964">
              <w:marLeft w:val="0"/>
              <w:marRight w:val="0"/>
              <w:marTop w:val="0"/>
              <w:marBottom w:val="0"/>
              <w:divBdr>
                <w:top w:val="none" w:sz="0" w:space="0" w:color="auto"/>
                <w:left w:val="none" w:sz="0" w:space="0" w:color="auto"/>
                <w:bottom w:val="none" w:sz="0" w:space="0" w:color="auto"/>
                <w:right w:val="none" w:sz="0" w:space="0" w:color="auto"/>
              </w:divBdr>
            </w:div>
            <w:div w:id="657074479">
              <w:marLeft w:val="0"/>
              <w:marRight w:val="0"/>
              <w:marTop w:val="0"/>
              <w:marBottom w:val="0"/>
              <w:divBdr>
                <w:top w:val="none" w:sz="0" w:space="0" w:color="auto"/>
                <w:left w:val="none" w:sz="0" w:space="0" w:color="auto"/>
                <w:bottom w:val="none" w:sz="0" w:space="0" w:color="auto"/>
                <w:right w:val="none" w:sz="0" w:space="0" w:color="auto"/>
              </w:divBdr>
            </w:div>
            <w:div w:id="203256446">
              <w:marLeft w:val="0"/>
              <w:marRight w:val="0"/>
              <w:marTop w:val="0"/>
              <w:marBottom w:val="0"/>
              <w:divBdr>
                <w:top w:val="none" w:sz="0" w:space="0" w:color="auto"/>
                <w:left w:val="none" w:sz="0" w:space="0" w:color="auto"/>
                <w:bottom w:val="none" w:sz="0" w:space="0" w:color="auto"/>
                <w:right w:val="none" w:sz="0" w:space="0" w:color="auto"/>
              </w:divBdr>
            </w:div>
            <w:div w:id="1799448912">
              <w:marLeft w:val="0"/>
              <w:marRight w:val="0"/>
              <w:marTop w:val="0"/>
              <w:marBottom w:val="0"/>
              <w:divBdr>
                <w:top w:val="none" w:sz="0" w:space="0" w:color="auto"/>
                <w:left w:val="none" w:sz="0" w:space="0" w:color="auto"/>
                <w:bottom w:val="none" w:sz="0" w:space="0" w:color="auto"/>
                <w:right w:val="none" w:sz="0" w:space="0" w:color="auto"/>
              </w:divBdr>
            </w:div>
            <w:div w:id="1411851349">
              <w:marLeft w:val="0"/>
              <w:marRight w:val="0"/>
              <w:marTop w:val="0"/>
              <w:marBottom w:val="0"/>
              <w:divBdr>
                <w:top w:val="none" w:sz="0" w:space="0" w:color="auto"/>
                <w:left w:val="none" w:sz="0" w:space="0" w:color="auto"/>
                <w:bottom w:val="none" w:sz="0" w:space="0" w:color="auto"/>
                <w:right w:val="none" w:sz="0" w:space="0" w:color="auto"/>
              </w:divBdr>
            </w:div>
            <w:div w:id="1915502843">
              <w:marLeft w:val="0"/>
              <w:marRight w:val="0"/>
              <w:marTop w:val="0"/>
              <w:marBottom w:val="0"/>
              <w:divBdr>
                <w:top w:val="none" w:sz="0" w:space="0" w:color="auto"/>
                <w:left w:val="none" w:sz="0" w:space="0" w:color="auto"/>
                <w:bottom w:val="none" w:sz="0" w:space="0" w:color="auto"/>
                <w:right w:val="none" w:sz="0" w:space="0" w:color="auto"/>
              </w:divBdr>
            </w:div>
            <w:div w:id="2084795011">
              <w:marLeft w:val="0"/>
              <w:marRight w:val="0"/>
              <w:marTop w:val="0"/>
              <w:marBottom w:val="0"/>
              <w:divBdr>
                <w:top w:val="none" w:sz="0" w:space="0" w:color="auto"/>
                <w:left w:val="none" w:sz="0" w:space="0" w:color="auto"/>
                <w:bottom w:val="none" w:sz="0" w:space="0" w:color="auto"/>
                <w:right w:val="none" w:sz="0" w:space="0" w:color="auto"/>
              </w:divBdr>
            </w:div>
            <w:div w:id="765271028">
              <w:marLeft w:val="0"/>
              <w:marRight w:val="0"/>
              <w:marTop w:val="0"/>
              <w:marBottom w:val="0"/>
              <w:divBdr>
                <w:top w:val="none" w:sz="0" w:space="0" w:color="auto"/>
                <w:left w:val="none" w:sz="0" w:space="0" w:color="auto"/>
                <w:bottom w:val="none" w:sz="0" w:space="0" w:color="auto"/>
                <w:right w:val="none" w:sz="0" w:space="0" w:color="auto"/>
              </w:divBdr>
            </w:div>
            <w:div w:id="1886408493">
              <w:marLeft w:val="0"/>
              <w:marRight w:val="0"/>
              <w:marTop w:val="0"/>
              <w:marBottom w:val="0"/>
              <w:divBdr>
                <w:top w:val="none" w:sz="0" w:space="0" w:color="auto"/>
                <w:left w:val="none" w:sz="0" w:space="0" w:color="auto"/>
                <w:bottom w:val="none" w:sz="0" w:space="0" w:color="auto"/>
                <w:right w:val="none" w:sz="0" w:space="0" w:color="auto"/>
              </w:divBdr>
            </w:div>
            <w:div w:id="401954608">
              <w:marLeft w:val="0"/>
              <w:marRight w:val="0"/>
              <w:marTop w:val="0"/>
              <w:marBottom w:val="0"/>
              <w:divBdr>
                <w:top w:val="none" w:sz="0" w:space="0" w:color="auto"/>
                <w:left w:val="none" w:sz="0" w:space="0" w:color="auto"/>
                <w:bottom w:val="none" w:sz="0" w:space="0" w:color="auto"/>
                <w:right w:val="none" w:sz="0" w:space="0" w:color="auto"/>
              </w:divBdr>
            </w:div>
            <w:div w:id="1573467758">
              <w:marLeft w:val="0"/>
              <w:marRight w:val="0"/>
              <w:marTop w:val="0"/>
              <w:marBottom w:val="0"/>
              <w:divBdr>
                <w:top w:val="none" w:sz="0" w:space="0" w:color="auto"/>
                <w:left w:val="none" w:sz="0" w:space="0" w:color="auto"/>
                <w:bottom w:val="none" w:sz="0" w:space="0" w:color="auto"/>
                <w:right w:val="none" w:sz="0" w:space="0" w:color="auto"/>
              </w:divBdr>
            </w:div>
            <w:div w:id="679964145">
              <w:marLeft w:val="0"/>
              <w:marRight w:val="0"/>
              <w:marTop w:val="0"/>
              <w:marBottom w:val="0"/>
              <w:divBdr>
                <w:top w:val="none" w:sz="0" w:space="0" w:color="auto"/>
                <w:left w:val="none" w:sz="0" w:space="0" w:color="auto"/>
                <w:bottom w:val="none" w:sz="0" w:space="0" w:color="auto"/>
                <w:right w:val="none" w:sz="0" w:space="0" w:color="auto"/>
              </w:divBdr>
            </w:div>
            <w:div w:id="1324578783">
              <w:marLeft w:val="0"/>
              <w:marRight w:val="0"/>
              <w:marTop w:val="0"/>
              <w:marBottom w:val="0"/>
              <w:divBdr>
                <w:top w:val="none" w:sz="0" w:space="0" w:color="auto"/>
                <w:left w:val="none" w:sz="0" w:space="0" w:color="auto"/>
                <w:bottom w:val="none" w:sz="0" w:space="0" w:color="auto"/>
                <w:right w:val="none" w:sz="0" w:space="0" w:color="auto"/>
              </w:divBdr>
            </w:div>
            <w:div w:id="1593319833">
              <w:marLeft w:val="0"/>
              <w:marRight w:val="0"/>
              <w:marTop w:val="0"/>
              <w:marBottom w:val="0"/>
              <w:divBdr>
                <w:top w:val="none" w:sz="0" w:space="0" w:color="auto"/>
                <w:left w:val="none" w:sz="0" w:space="0" w:color="auto"/>
                <w:bottom w:val="none" w:sz="0" w:space="0" w:color="auto"/>
                <w:right w:val="none" w:sz="0" w:space="0" w:color="auto"/>
              </w:divBdr>
            </w:div>
            <w:div w:id="1964191192">
              <w:marLeft w:val="0"/>
              <w:marRight w:val="0"/>
              <w:marTop w:val="0"/>
              <w:marBottom w:val="0"/>
              <w:divBdr>
                <w:top w:val="none" w:sz="0" w:space="0" w:color="auto"/>
                <w:left w:val="none" w:sz="0" w:space="0" w:color="auto"/>
                <w:bottom w:val="none" w:sz="0" w:space="0" w:color="auto"/>
                <w:right w:val="none" w:sz="0" w:space="0" w:color="auto"/>
              </w:divBdr>
            </w:div>
            <w:div w:id="1173644366">
              <w:marLeft w:val="0"/>
              <w:marRight w:val="0"/>
              <w:marTop w:val="0"/>
              <w:marBottom w:val="0"/>
              <w:divBdr>
                <w:top w:val="none" w:sz="0" w:space="0" w:color="auto"/>
                <w:left w:val="none" w:sz="0" w:space="0" w:color="auto"/>
                <w:bottom w:val="none" w:sz="0" w:space="0" w:color="auto"/>
                <w:right w:val="none" w:sz="0" w:space="0" w:color="auto"/>
              </w:divBdr>
            </w:div>
            <w:div w:id="595789363">
              <w:marLeft w:val="0"/>
              <w:marRight w:val="0"/>
              <w:marTop w:val="0"/>
              <w:marBottom w:val="0"/>
              <w:divBdr>
                <w:top w:val="none" w:sz="0" w:space="0" w:color="auto"/>
                <w:left w:val="none" w:sz="0" w:space="0" w:color="auto"/>
                <w:bottom w:val="none" w:sz="0" w:space="0" w:color="auto"/>
                <w:right w:val="none" w:sz="0" w:space="0" w:color="auto"/>
              </w:divBdr>
            </w:div>
            <w:div w:id="1598248341">
              <w:marLeft w:val="0"/>
              <w:marRight w:val="0"/>
              <w:marTop w:val="0"/>
              <w:marBottom w:val="0"/>
              <w:divBdr>
                <w:top w:val="none" w:sz="0" w:space="0" w:color="auto"/>
                <w:left w:val="none" w:sz="0" w:space="0" w:color="auto"/>
                <w:bottom w:val="none" w:sz="0" w:space="0" w:color="auto"/>
                <w:right w:val="none" w:sz="0" w:space="0" w:color="auto"/>
              </w:divBdr>
            </w:div>
            <w:div w:id="1732848793">
              <w:marLeft w:val="0"/>
              <w:marRight w:val="0"/>
              <w:marTop w:val="0"/>
              <w:marBottom w:val="0"/>
              <w:divBdr>
                <w:top w:val="none" w:sz="0" w:space="0" w:color="auto"/>
                <w:left w:val="none" w:sz="0" w:space="0" w:color="auto"/>
                <w:bottom w:val="none" w:sz="0" w:space="0" w:color="auto"/>
                <w:right w:val="none" w:sz="0" w:space="0" w:color="auto"/>
              </w:divBdr>
            </w:div>
            <w:div w:id="26176301">
              <w:marLeft w:val="0"/>
              <w:marRight w:val="0"/>
              <w:marTop w:val="0"/>
              <w:marBottom w:val="0"/>
              <w:divBdr>
                <w:top w:val="none" w:sz="0" w:space="0" w:color="auto"/>
                <w:left w:val="none" w:sz="0" w:space="0" w:color="auto"/>
                <w:bottom w:val="none" w:sz="0" w:space="0" w:color="auto"/>
                <w:right w:val="none" w:sz="0" w:space="0" w:color="auto"/>
              </w:divBdr>
            </w:div>
            <w:div w:id="1260409796">
              <w:marLeft w:val="0"/>
              <w:marRight w:val="0"/>
              <w:marTop w:val="0"/>
              <w:marBottom w:val="0"/>
              <w:divBdr>
                <w:top w:val="none" w:sz="0" w:space="0" w:color="auto"/>
                <w:left w:val="none" w:sz="0" w:space="0" w:color="auto"/>
                <w:bottom w:val="none" w:sz="0" w:space="0" w:color="auto"/>
                <w:right w:val="none" w:sz="0" w:space="0" w:color="auto"/>
              </w:divBdr>
            </w:div>
            <w:div w:id="341055763">
              <w:marLeft w:val="0"/>
              <w:marRight w:val="0"/>
              <w:marTop w:val="0"/>
              <w:marBottom w:val="0"/>
              <w:divBdr>
                <w:top w:val="none" w:sz="0" w:space="0" w:color="auto"/>
                <w:left w:val="none" w:sz="0" w:space="0" w:color="auto"/>
                <w:bottom w:val="none" w:sz="0" w:space="0" w:color="auto"/>
                <w:right w:val="none" w:sz="0" w:space="0" w:color="auto"/>
              </w:divBdr>
            </w:div>
            <w:div w:id="2110271300">
              <w:marLeft w:val="0"/>
              <w:marRight w:val="0"/>
              <w:marTop w:val="0"/>
              <w:marBottom w:val="0"/>
              <w:divBdr>
                <w:top w:val="none" w:sz="0" w:space="0" w:color="auto"/>
                <w:left w:val="none" w:sz="0" w:space="0" w:color="auto"/>
                <w:bottom w:val="none" w:sz="0" w:space="0" w:color="auto"/>
                <w:right w:val="none" w:sz="0" w:space="0" w:color="auto"/>
              </w:divBdr>
            </w:div>
            <w:div w:id="1467242208">
              <w:marLeft w:val="0"/>
              <w:marRight w:val="0"/>
              <w:marTop w:val="0"/>
              <w:marBottom w:val="0"/>
              <w:divBdr>
                <w:top w:val="none" w:sz="0" w:space="0" w:color="auto"/>
                <w:left w:val="none" w:sz="0" w:space="0" w:color="auto"/>
                <w:bottom w:val="none" w:sz="0" w:space="0" w:color="auto"/>
                <w:right w:val="none" w:sz="0" w:space="0" w:color="auto"/>
              </w:divBdr>
            </w:div>
            <w:div w:id="2060856557">
              <w:marLeft w:val="0"/>
              <w:marRight w:val="0"/>
              <w:marTop w:val="0"/>
              <w:marBottom w:val="0"/>
              <w:divBdr>
                <w:top w:val="none" w:sz="0" w:space="0" w:color="auto"/>
                <w:left w:val="none" w:sz="0" w:space="0" w:color="auto"/>
                <w:bottom w:val="none" w:sz="0" w:space="0" w:color="auto"/>
                <w:right w:val="none" w:sz="0" w:space="0" w:color="auto"/>
              </w:divBdr>
            </w:div>
            <w:div w:id="539780739">
              <w:marLeft w:val="0"/>
              <w:marRight w:val="0"/>
              <w:marTop w:val="0"/>
              <w:marBottom w:val="0"/>
              <w:divBdr>
                <w:top w:val="none" w:sz="0" w:space="0" w:color="auto"/>
                <w:left w:val="none" w:sz="0" w:space="0" w:color="auto"/>
                <w:bottom w:val="none" w:sz="0" w:space="0" w:color="auto"/>
                <w:right w:val="none" w:sz="0" w:space="0" w:color="auto"/>
              </w:divBdr>
            </w:div>
            <w:div w:id="1320812605">
              <w:marLeft w:val="0"/>
              <w:marRight w:val="0"/>
              <w:marTop w:val="0"/>
              <w:marBottom w:val="0"/>
              <w:divBdr>
                <w:top w:val="none" w:sz="0" w:space="0" w:color="auto"/>
                <w:left w:val="none" w:sz="0" w:space="0" w:color="auto"/>
                <w:bottom w:val="none" w:sz="0" w:space="0" w:color="auto"/>
                <w:right w:val="none" w:sz="0" w:space="0" w:color="auto"/>
              </w:divBdr>
            </w:div>
            <w:div w:id="950674046">
              <w:marLeft w:val="0"/>
              <w:marRight w:val="0"/>
              <w:marTop w:val="0"/>
              <w:marBottom w:val="0"/>
              <w:divBdr>
                <w:top w:val="none" w:sz="0" w:space="0" w:color="auto"/>
                <w:left w:val="none" w:sz="0" w:space="0" w:color="auto"/>
                <w:bottom w:val="none" w:sz="0" w:space="0" w:color="auto"/>
                <w:right w:val="none" w:sz="0" w:space="0" w:color="auto"/>
              </w:divBdr>
            </w:div>
            <w:div w:id="1112825813">
              <w:marLeft w:val="0"/>
              <w:marRight w:val="0"/>
              <w:marTop w:val="0"/>
              <w:marBottom w:val="0"/>
              <w:divBdr>
                <w:top w:val="none" w:sz="0" w:space="0" w:color="auto"/>
                <w:left w:val="none" w:sz="0" w:space="0" w:color="auto"/>
                <w:bottom w:val="none" w:sz="0" w:space="0" w:color="auto"/>
                <w:right w:val="none" w:sz="0" w:space="0" w:color="auto"/>
              </w:divBdr>
            </w:div>
            <w:div w:id="35132455">
              <w:marLeft w:val="0"/>
              <w:marRight w:val="0"/>
              <w:marTop w:val="0"/>
              <w:marBottom w:val="0"/>
              <w:divBdr>
                <w:top w:val="none" w:sz="0" w:space="0" w:color="auto"/>
                <w:left w:val="none" w:sz="0" w:space="0" w:color="auto"/>
                <w:bottom w:val="none" w:sz="0" w:space="0" w:color="auto"/>
                <w:right w:val="none" w:sz="0" w:space="0" w:color="auto"/>
              </w:divBdr>
            </w:div>
            <w:div w:id="479273135">
              <w:marLeft w:val="0"/>
              <w:marRight w:val="0"/>
              <w:marTop w:val="0"/>
              <w:marBottom w:val="0"/>
              <w:divBdr>
                <w:top w:val="none" w:sz="0" w:space="0" w:color="auto"/>
                <w:left w:val="none" w:sz="0" w:space="0" w:color="auto"/>
                <w:bottom w:val="none" w:sz="0" w:space="0" w:color="auto"/>
                <w:right w:val="none" w:sz="0" w:space="0" w:color="auto"/>
              </w:divBdr>
            </w:div>
            <w:div w:id="1651590993">
              <w:marLeft w:val="0"/>
              <w:marRight w:val="0"/>
              <w:marTop w:val="0"/>
              <w:marBottom w:val="0"/>
              <w:divBdr>
                <w:top w:val="none" w:sz="0" w:space="0" w:color="auto"/>
                <w:left w:val="none" w:sz="0" w:space="0" w:color="auto"/>
                <w:bottom w:val="none" w:sz="0" w:space="0" w:color="auto"/>
                <w:right w:val="none" w:sz="0" w:space="0" w:color="auto"/>
              </w:divBdr>
            </w:div>
            <w:div w:id="263072337">
              <w:marLeft w:val="0"/>
              <w:marRight w:val="0"/>
              <w:marTop w:val="0"/>
              <w:marBottom w:val="0"/>
              <w:divBdr>
                <w:top w:val="none" w:sz="0" w:space="0" w:color="auto"/>
                <w:left w:val="none" w:sz="0" w:space="0" w:color="auto"/>
                <w:bottom w:val="none" w:sz="0" w:space="0" w:color="auto"/>
                <w:right w:val="none" w:sz="0" w:space="0" w:color="auto"/>
              </w:divBdr>
            </w:div>
            <w:div w:id="1962303605">
              <w:marLeft w:val="0"/>
              <w:marRight w:val="0"/>
              <w:marTop w:val="0"/>
              <w:marBottom w:val="0"/>
              <w:divBdr>
                <w:top w:val="none" w:sz="0" w:space="0" w:color="auto"/>
                <w:left w:val="none" w:sz="0" w:space="0" w:color="auto"/>
                <w:bottom w:val="none" w:sz="0" w:space="0" w:color="auto"/>
                <w:right w:val="none" w:sz="0" w:space="0" w:color="auto"/>
              </w:divBdr>
            </w:div>
            <w:div w:id="2322931">
              <w:marLeft w:val="0"/>
              <w:marRight w:val="0"/>
              <w:marTop w:val="0"/>
              <w:marBottom w:val="0"/>
              <w:divBdr>
                <w:top w:val="none" w:sz="0" w:space="0" w:color="auto"/>
                <w:left w:val="none" w:sz="0" w:space="0" w:color="auto"/>
                <w:bottom w:val="none" w:sz="0" w:space="0" w:color="auto"/>
                <w:right w:val="none" w:sz="0" w:space="0" w:color="auto"/>
              </w:divBdr>
            </w:div>
            <w:div w:id="642581600">
              <w:marLeft w:val="0"/>
              <w:marRight w:val="0"/>
              <w:marTop w:val="0"/>
              <w:marBottom w:val="0"/>
              <w:divBdr>
                <w:top w:val="none" w:sz="0" w:space="0" w:color="auto"/>
                <w:left w:val="none" w:sz="0" w:space="0" w:color="auto"/>
                <w:bottom w:val="none" w:sz="0" w:space="0" w:color="auto"/>
                <w:right w:val="none" w:sz="0" w:space="0" w:color="auto"/>
              </w:divBdr>
            </w:div>
            <w:div w:id="1508902587">
              <w:marLeft w:val="0"/>
              <w:marRight w:val="0"/>
              <w:marTop w:val="0"/>
              <w:marBottom w:val="0"/>
              <w:divBdr>
                <w:top w:val="none" w:sz="0" w:space="0" w:color="auto"/>
                <w:left w:val="none" w:sz="0" w:space="0" w:color="auto"/>
                <w:bottom w:val="none" w:sz="0" w:space="0" w:color="auto"/>
                <w:right w:val="none" w:sz="0" w:space="0" w:color="auto"/>
              </w:divBdr>
            </w:div>
            <w:div w:id="783425021">
              <w:marLeft w:val="0"/>
              <w:marRight w:val="0"/>
              <w:marTop w:val="0"/>
              <w:marBottom w:val="0"/>
              <w:divBdr>
                <w:top w:val="none" w:sz="0" w:space="0" w:color="auto"/>
                <w:left w:val="none" w:sz="0" w:space="0" w:color="auto"/>
                <w:bottom w:val="none" w:sz="0" w:space="0" w:color="auto"/>
                <w:right w:val="none" w:sz="0" w:space="0" w:color="auto"/>
              </w:divBdr>
            </w:div>
            <w:div w:id="2132703898">
              <w:marLeft w:val="0"/>
              <w:marRight w:val="0"/>
              <w:marTop w:val="0"/>
              <w:marBottom w:val="0"/>
              <w:divBdr>
                <w:top w:val="none" w:sz="0" w:space="0" w:color="auto"/>
                <w:left w:val="none" w:sz="0" w:space="0" w:color="auto"/>
                <w:bottom w:val="none" w:sz="0" w:space="0" w:color="auto"/>
                <w:right w:val="none" w:sz="0" w:space="0" w:color="auto"/>
              </w:divBdr>
            </w:div>
            <w:div w:id="496926501">
              <w:marLeft w:val="0"/>
              <w:marRight w:val="0"/>
              <w:marTop w:val="0"/>
              <w:marBottom w:val="0"/>
              <w:divBdr>
                <w:top w:val="none" w:sz="0" w:space="0" w:color="auto"/>
                <w:left w:val="none" w:sz="0" w:space="0" w:color="auto"/>
                <w:bottom w:val="none" w:sz="0" w:space="0" w:color="auto"/>
                <w:right w:val="none" w:sz="0" w:space="0" w:color="auto"/>
              </w:divBdr>
            </w:div>
            <w:div w:id="1837574781">
              <w:marLeft w:val="0"/>
              <w:marRight w:val="0"/>
              <w:marTop w:val="0"/>
              <w:marBottom w:val="0"/>
              <w:divBdr>
                <w:top w:val="none" w:sz="0" w:space="0" w:color="auto"/>
                <w:left w:val="none" w:sz="0" w:space="0" w:color="auto"/>
                <w:bottom w:val="none" w:sz="0" w:space="0" w:color="auto"/>
                <w:right w:val="none" w:sz="0" w:space="0" w:color="auto"/>
              </w:divBdr>
            </w:div>
            <w:div w:id="94329533">
              <w:marLeft w:val="0"/>
              <w:marRight w:val="0"/>
              <w:marTop w:val="0"/>
              <w:marBottom w:val="0"/>
              <w:divBdr>
                <w:top w:val="none" w:sz="0" w:space="0" w:color="auto"/>
                <w:left w:val="none" w:sz="0" w:space="0" w:color="auto"/>
                <w:bottom w:val="none" w:sz="0" w:space="0" w:color="auto"/>
                <w:right w:val="none" w:sz="0" w:space="0" w:color="auto"/>
              </w:divBdr>
            </w:div>
            <w:div w:id="774519569">
              <w:marLeft w:val="0"/>
              <w:marRight w:val="0"/>
              <w:marTop w:val="0"/>
              <w:marBottom w:val="0"/>
              <w:divBdr>
                <w:top w:val="none" w:sz="0" w:space="0" w:color="auto"/>
                <w:left w:val="none" w:sz="0" w:space="0" w:color="auto"/>
                <w:bottom w:val="none" w:sz="0" w:space="0" w:color="auto"/>
                <w:right w:val="none" w:sz="0" w:space="0" w:color="auto"/>
              </w:divBdr>
            </w:div>
            <w:div w:id="563638794">
              <w:marLeft w:val="0"/>
              <w:marRight w:val="0"/>
              <w:marTop w:val="0"/>
              <w:marBottom w:val="0"/>
              <w:divBdr>
                <w:top w:val="none" w:sz="0" w:space="0" w:color="auto"/>
                <w:left w:val="none" w:sz="0" w:space="0" w:color="auto"/>
                <w:bottom w:val="none" w:sz="0" w:space="0" w:color="auto"/>
                <w:right w:val="none" w:sz="0" w:space="0" w:color="auto"/>
              </w:divBdr>
            </w:div>
            <w:div w:id="157116316">
              <w:marLeft w:val="0"/>
              <w:marRight w:val="0"/>
              <w:marTop w:val="0"/>
              <w:marBottom w:val="0"/>
              <w:divBdr>
                <w:top w:val="none" w:sz="0" w:space="0" w:color="auto"/>
                <w:left w:val="none" w:sz="0" w:space="0" w:color="auto"/>
                <w:bottom w:val="none" w:sz="0" w:space="0" w:color="auto"/>
                <w:right w:val="none" w:sz="0" w:space="0" w:color="auto"/>
              </w:divBdr>
            </w:div>
            <w:div w:id="2078047149">
              <w:marLeft w:val="0"/>
              <w:marRight w:val="0"/>
              <w:marTop w:val="0"/>
              <w:marBottom w:val="0"/>
              <w:divBdr>
                <w:top w:val="none" w:sz="0" w:space="0" w:color="auto"/>
                <w:left w:val="none" w:sz="0" w:space="0" w:color="auto"/>
                <w:bottom w:val="none" w:sz="0" w:space="0" w:color="auto"/>
                <w:right w:val="none" w:sz="0" w:space="0" w:color="auto"/>
              </w:divBdr>
            </w:div>
            <w:div w:id="1262763108">
              <w:marLeft w:val="0"/>
              <w:marRight w:val="0"/>
              <w:marTop w:val="0"/>
              <w:marBottom w:val="0"/>
              <w:divBdr>
                <w:top w:val="none" w:sz="0" w:space="0" w:color="auto"/>
                <w:left w:val="none" w:sz="0" w:space="0" w:color="auto"/>
                <w:bottom w:val="none" w:sz="0" w:space="0" w:color="auto"/>
                <w:right w:val="none" w:sz="0" w:space="0" w:color="auto"/>
              </w:divBdr>
            </w:div>
            <w:div w:id="1371493591">
              <w:marLeft w:val="0"/>
              <w:marRight w:val="0"/>
              <w:marTop w:val="0"/>
              <w:marBottom w:val="0"/>
              <w:divBdr>
                <w:top w:val="none" w:sz="0" w:space="0" w:color="auto"/>
                <w:left w:val="none" w:sz="0" w:space="0" w:color="auto"/>
                <w:bottom w:val="none" w:sz="0" w:space="0" w:color="auto"/>
                <w:right w:val="none" w:sz="0" w:space="0" w:color="auto"/>
              </w:divBdr>
            </w:div>
            <w:div w:id="1679698144">
              <w:marLeft w:val="0"/>
              <w:marRight w:val="0"/>
              <w:marTop w:val="0"/>
              <w:marBottom w:val="0"/>
              <w:divBdr>
                <w:top w:val="none" w:sz="0" w:space="0" w:color="auto"/>
                <w:left w:val="none" w:sz="0" w:space="0" w:color="auto"/>
                <w:bottom w:val="none" w:sz="0" w:space="0" w:color="auto"/>
                <w:right w:val="none" w:sz="0" w:space="0" w:color="auto"/>
              </w:divBdr>
            </w:div>
            <w:div w:id="547685104">
              <w:marLeft w:val="0"/>
              <w:marRight w:val="0"/>
              <w:marTop w:val="0"/>
              <w:marBottom w:val="0"/>
              <w:divBdr>
                <w:top w:val="none" w:sz="0" w:space="0" w:color="auto"/>
                <w:left w:val="none" w:sz="0" w:space="0" w:color="auto"/>
                <w:bottom w:val="none" w:sz="0" w:space="0" w:color="auto"/>
                <w:right w:val="none" w:sz="0" w:space="0" w:color="auto"/>
              </w:divBdr>
            </w:div>
            <w:div w:id="989941873">
              <w:marLeft w:val="0"/>
              <w:marRight w:val="0"/>
              <w:marTop w:val="0"/>
              <w:marBottom w:val="0"/>
              <w:divBdr>
                <w:top w:val="none" w:sz="0" w:space="0" w:color="auto"/>
                <w:left w:val="none" w:sz="0" w:space="0" w:color="auto"/>
                <w:bottom w:val="none" w:sz="0" w:space="0" w:color="auto"/>
                <w:right w:val="none" w:sz="0" w:space="0" w:color="auto"/>
              </w:divBdr>
            </w:div>
            <w:div w:id="526873836">
              <w:marLeft w:val="0"/>
              <w:marRight w:val="0"/>
              <w:marTop w:val="0"/>
              <w:marBottom w:val="0"/>
              <w:divBdr>
                <w:top w:val="none" w:sz="0" w:space="0" w:color="auto"/>
                <w:left w:val="none" w:sz="0" w:space="0" w:color="auto"/>
                <w:bottom w:val="none" w:sz="0" w:space="0" w:color="auto"/>
                <w:right w:val="none" w:sz="0" w:space="0" w:color="auto"/>
              </w:divBdr>
            </w:div>
            <w:div w:id="1069889492">
              <w:marLeft w:val="0"/>
              <w:marRight w:val="0"/>
              <w:marTop w:val="0"/>
              <w:marBottom w:val="0"/>
              <w:divBdr>
                <w:top w:val="none" w:sz="0" w:space="0" w:color="auto"/>
                <w:left w:val="none" w:sz="0" w:space="0" w:color="auto"/>
                <w:bottom w:val="none" w:sz="0" w:space="0" w:color="auto"/>
                <w:right w:val="none" w:sz="0" w:space="0" w:color="auto"/>
              </w:divBdr>
            </w:div>
            <w:div w:id="1688748932">
              <w:marLeft w:val="0"/>
              <w:marRight w:val="0"/>
              <w:marTop w:val="0"/>
              <w:marBottom w:val="0"/>
              <w:divBdr>
                <w:top w:val="none" w:sz="0" w:space="0" w:color="auto"/>
                <w:left w:val="none" w:sz="0" w:space="0" w:color="auto"/>
                <w:bottom w:val="none" w:sz="0" w:space="0" w:color="auto"/>
                <w:right w:val="none" w:sz="0" w:space="0" w:color="auto"/>
              </w:divBdr>
            </w:div>
            <w:div w:id="744836847">
              <w:marLeft w:val="0"/>
              <w:marRight w:val="0"/>
              <w:marTop w:val="0"/>
              <w:marBottom w:val="0"/>
              <w:divBdr>
                <w:top w:val="none" w:sz="0" w:space="0" w:color="auto"/>
                <w:left w:val="none" w:sz="0" w:space="0" w:color="auto"/>
                <w:bottom w:val="none" w:sz="0" w:space="0" w:color="auto"/>
                <w:right w:val="none" w:sz="0" w:space="0" w:color="auto"/>
              </w:divBdr>
            </w:div>
            <w:div w:id="1042173997">
              <w:marLeft w:val="0"/>
              <w:marRight w:val="0"/>
              <w:marTop w:val="0"/>
              <w:marBottom w:val="0"/>
              <w:divBdr>
                <w:top w:val="none" w:sz="0" w:space="0" w:color="auto"/>
                <w:left w:val="none" w:sz="0" w:space="0" w:color="auto"/>
                <w:bottom w:val="none" w:sz="0" w:space="0" w:color="auto"/>
                <w:right w:val="none" w:sz="0" w:space="0" w:color="auto"/>
              </w:divBdr>
            </w:div>
            <w:div w:id="2074307872">
              <w:marLeft w:val="0"/>
              <w:marRight w:val="0"/>
              <w:marTop w:val="0"/>
              <w:marBottom w:val="0"/>
              <w:divBdr>
                <w:top w:val="none" w:sz="0" w:space="0" w:color="auto"/>
                <w:left w:val="none" w:sz="0" w:space="0" w:color="auto"/>
                <w:bottom w:val="none" w:sz="0" w:space="0" w:color="auto"/>
                <w:right w:val="none" w:sz="0" w:space="0" w:color="auto"/>
              </w:divBdr>
            </w:div>
            <w:div w:id="2072845361">
              <w:marLeft w:val="0"/>
              <w:marRight w:val="0"/>
              <w:marTop w:val="0"/>
              <w:marBottom w:val="0"/>
              <w:divBdr>
                <w:top w:val="none" w:sz="0" w:space="0" w:color="auto"/>
                <w:left w:val="none" w:sz="0" w:space="0" w:color="auto"/>
                <w:bottom w:val="none" w:sz="0" w:space="0" w:color="auto"/>
                <w:right w:val="none" w:sz="0" w:space="0" w:color="auto"/>
              </w:divBdr>
            </w:div>
            <w:div w:id="558395440">
              <w:marLeft w:val="0"/>
              <w:marRight w:val="0"/>
              <w:marTop w:val="0"/>
              <w:marBottom w:val="0"/>
              <w:divBdr>
                <w:top w:val="none" w:sz="0" w:space="0" w:color="auto"/>
                <w:left w:val="none" w:sz="0" w:space="0" w:color="auto"/>
                <w:bottom w:val="none" w:sz="0" w:space="0" w:color="auto"/>
                <w:right w:val="none" w:sz="0" w:space="0" w:color="auto"/>
              </w:divBdr>
            </w:div>
            <w:div w:id="208029490">
              <w:marLeft w:val="0"/>
              <w:marRight w:val="0"/>
              <w:marTop w:val="0"/>
              <w:marBottom w:val="0"/>
              <w:divBdr>
                <w:top w:val="none" w:sz="0" w:space="0" w:color="auto"/>
                <w:left w:val="none" w:sz="0" w:space="0" w:color="auto"/>
                <w:bottom w:val="none" w:sz="0" w:space="0" w:color="auto"/>
                <w:right w:val="none" w:sz="0" w:space="0" w:color="auto"/>
              </w:divBdr>
            </w:div>
            <w:div w:id="1723285128">
              <w:marLeft w:val="0"/>
              <w:marRight w:val="0"/>
              <w:marTop w:val="0"/>
              <w:marBottom w:val="0"/>
              <w:divBdr>
                <w:top w:val="none" w:sz="0" w:space="0" w:color="auto"/>
                <w:left w:val="none" w:sz="0" w:space="0" w:color="auto"/>
                <w:bottom w:val="none" w:sz="0" w:space="0" w:color="auto"/>
                <w:right w:val="none" w:sz="0" w:space="0" w:color="auto"/>
              </w:divBdr>
            </w:div>
            <w:div w:id="45225732">
              <w:marLeft w:val="0"/>
              <w:marRight w:val="0"/>
              <w:marTop w:val="0"/>
              <w:marBottom w:val="0"/>
              <w:divBdr>
                <w:top w:val="none" w:sz="0" w:space="0" w:color="auto"/>
                <w:left w:val="none" w:sz="0" w:space="0" w:color="auto"/>
                <w:bottom w:val="none" w:sz="0" w:space="0" w:color="auto"/>
                <w:right w:val="none" w:sz="0" w:space="0" w:color="auto"/>
              </w:divBdr>
            </w:div>
            <w:div w:id="256135870">
              <w:marLeft w:val="0"/>
              <w:marRight w:val="0"/>
              <w:marTop w:val="0"/>
              <w:marBottom w:val="0"/>
              <w:divBdr>
                <w:top w:val="none" w:sz="0" w:space="0" w:color="auto"/>
                <w:left w:val="none" w:sz="0" w:space="0" w:color="auto"/>
                <w:bottom w:val="none" w:sz="0" w:space="0" w:color="auto"/>
                <w:right w:val="none" w:sz="0" w:space="0" w:color="auto"/>
              </w:divBdr>
            </w:div>
            <w:div w:id="1876960899">
              <w:marLeft w:val="0"/>
              <w:marRight w:val="0"/>
              <w:marTop w:val="0"/>
              <w:marBottom w:val="0"/>
              <w:divBdr>
                <w:top w:val="none" w:sz="0" w:space="0" w:color="auto"/>
                <w:left w:val="none" w:sz="0" w:space="0" w:color="auto"/>
                <w:bottom w:val="none" w:sz="0" w:space="0" w:color="auto"/>
                <w:right w:val="none" w:sz="0" w:space="0" w:color="auto"/>
              </w:divBdr>
            </w:div>
            <w:div w:id="13580307">
              <w:marLeft w:val="0"/>
              <w:marRight w:val="0"/>
              <w:marTop w:val="0"/>
              <w:marBottom w:val="0"/>
              <w:divBdr>
                <w:top w:val="none" w:sz="0" w:space="0" w:color="auto"/>
                <w:left w:val="none" w:sz="0" w:space="0" w:color="auto"/>
                <w:bottom w:val="none" w:sz="0" w:space="0" w:color="auto"/>
                <w:right w:val="none" w:sz="0" w:space="0" w:color="auto"/>
              </w:divBdr>
            </w:div>
            <w:div w:id="1191407800">
              <w:marLeft w:val="0"/>
              <w:marRight w:val="0"/>
              <w:marTop w:val="0"/>
              <w:marBottom w:val="0"/>
              <w:divBdr>
                <w:top w:val="none" w:sz="0" w:space="0" w:color="auto"/>
                <w:left w:val="none" w:sz="0" w:space="0" w:color="auto"/>
                <w:bottom w:val="none" w:sz="0" w:space="0" w:color="auto"/>
                <w:right w:val="none" w:sz="0" w:space="0" w:color="auto"/>
              </w:divBdr>
            </w:div>
            <w:div w:id="2045594996">
              <w:marLeft w:val="0"/>
              <w:marRight w:val="0"/>
              <w:marTop w:val="0"/>
              <w:marBottom w:val="0"/>
              <w:divBdr>
                <w:top w:val="none" w:sz="0" w:space="0" w:color="auto"/>
                <w:left w:val="none" w:sz="0" w:space="0" w:color="auto"/>
                <w:bottom w:val="none" w:sz="0" w:space="0" w:color="auto"/>
                <w:right w:val="none" w:sz="0" w:space="0" w:color="auto"/>
              </w:divBdr>
            </w:div>
            <w:div w:id="2090469042">
              <w:marLeft w:val="0"/>
              <w:marRight w:val="0"/>
              <w:marTop w:val="0"/>
              <w:marBottom w:val="0"/>
              <w:divBdr>
                <w:top w:val="none" w:sz="0" w:space="0" w:color="auto"/>
                <w:left w:val="none" w:sz="0" w:space="0" w:color="auto"/>
                <w:bottom w:val="none" w:sz="0" w:space="0" w:color="auto"/>
                <w:right w:val="none" w:sz="0" w:space="0" w:color="auto"/>
              </w:divBdr>
            </w:div>
            <w:div w:id="1555845632">
              <w:marLeft w:val="0"/>
              <w:marRight w:val="0"/>
              <w:marTop w:val="0"/>
              <w:marBottom w:val="0"/>
              <w:divBdr>
                <w:top w:val="none" w:sz="0" w:space="0" w:color="auto"/>
                <w:left w:val="none" w:sz="0" w:space="0" w:color="auto"/>
                <w:bottom w:val="none" w:sz="0" w:space="0" w:color="auto"/>
                <w:right w:val="none" w:sz="0" w:space="0" w:color="auto"/>
              </w:divBdr>
            </w:div>
            <w:div w:id="1678461611">
              <w:marLeft w:val="0"/>
              <w:marRight w:val="0"/>
              <w:marTop w:val="0"/>
              <w:marBottom w:val="0"/>
              <w:divBdr>
                <w:top w:val="none" w:sz="0" w:space="0" w:color="auto"/>
                <w:left w:val="none" w:sz="0" w:space="0" w:color="auto"/>
                <w:bottom w:val="none" w:sz="0" w:space="0" w:color="auto"/>
                <w:right w:val="none" w:sz="0" w:space="0" w:color="auto"/>
              </w:divBdr>
            </w:div>
            <w:div w:id="654917185">
              <w:marLeft w:val="0"/>
              <w:marRight w:val="0"/>
              <w:marTop w:val="0"/>
              <w:marBottom w:val="0"/>
              <w:divBdr>
                <w:top w:val="none" w:sz="0" w:space="0" w:color="auto"/>
                <w:left w:val="none" w:sz="0" w:space="0" w:color="auto"/>
                <w:bottom w:val="none" w:sz="0" w:space="0" w:color="auto"/>
                <w:right w:val="none" w:sz="0" w:space="0" w:color="auto"/>
              </w:divBdr>
            </w:div>
            <w:div w:id="1319771317">
              <w:marLeft w:val="0"/>
              <w:marRight w:val="0"/>
              <w:marTop w:val="0"/>
              <w:marBottom w:val="0"/>
              <w:divBdr>
                <w:top w:val="none" w:sz="0" w:space="0" w:color="auto"/>
                <w:left w:val="none" w:sz="0" w:space="0" w:color="auto"/>
                <w:bottom w:val="none" w:sz="0" w:space="0" w:color="auto"/>
                <w:right w:val="none" w:sz="0" w:space="0" w:color="auto"/>
              </w:divBdr>
            </w:div>
            <w:div w:id="1270890510">
              <w:marLeft w:val="0"/>
              <w:marRight w:val="0"/>
              <w:marTop w:val="0"/>
              <w:marBottom w:val="0"/>
              <w:divBdr>
                <w:top w:val="none" w:sz="0" w:space="0" w:color="auto"/>
                <w:left w:val="none" w:sz="0" w:space="0" w:color="auto"/>
                <w:bottom w:val="none" w:sz="0" w:space="0" w:color="auto"/>
                <w:right w:val="none" w:sz="0" w:space="0" w:color="auto"/>
              </w:divBdr>
            </w:div>
            <w:div w:id="61762416">
              <w:marLeft w:val="0"/>
              <w:marRight w:val="0"/>
              <w:marTop w:val="0"/>
              <w:marBottom w:val="0"/>
              <w:divBdr>
                <w:top w:val="none" w:sz="0" w:space="0" w:color="auto"/>
                <w:left w:val="none" w:sz="0" w:space="0" w:color="auto"/>
                <w:bottom w:val="none" w:sz="0" w:space="0" w:color="auto"/>
                <w:right w:val="none" w:sz="0" w:space="0" w:color="auto"/>
              </w:divBdr>
            </w:div>
            <w:div w:id="1061711418">
              <w:marLeft w:val="0"/>
              <w:marRight w:val="0"/>
              <w:marTop w:val="0"/>
              <w:marBottom w:val="0"/>
              <w:divBdr>
                <w:top w:val="none" w:sz="0" w:space="0" w:color="auto"/>
                <w:left w:val="none" w:sz="0" w:space="0" w:color="auto"/>
                <w:bottom w:val="none" w:sz="0" w:space="0" w:color="auto"/>
                <w:right w:val="none" w:sz="0" w:space="0" w:color="auto"/>
              </w:divBdr>
            </w:div>
            <w:div w:id="1050417915">
              <w:marLeft w:val="0"/>
              <w:marRight w:val="0"/>
              <w:marTop w:val="0"/>
              <w:marBottom w:val="0"/>
              <w:divBdr>
                <w:top w:val="none" w:sz="0" w:space="0" w:color="auto"/>
                <w:left w:val="none" w:sz="0" w:space="0" w:color="auto"/>
                <w:bottom w:val="none" w:sz="0" w:space="0" w:color="auto"/>
                <w:right w:val="none" w:sz="0" w:space="0" w:color="auto"/>
              </w:divBdr>
            </w:div>
            <w:div w:id="561722770">
              <w:marLeft w:val="0"/>
              <w:marRight w:val="0"/>
              <w:marTop w:val="0"/>
              <w:marBottom w:val="0"/>
              <w:divBdr>
                <w:top w:val="none" w:sz="0" w:space="0" w:color="auto"/>
                <w:left w:val="none" w:sz="0" w:space="0" w:color="auto"/>
                <w:bottom w:val="none" w:sz="0" w:space="0" w:color="auto"/>
                <w:right w:val="none" w:sz="0" w:space="0" w:color="auto"/>
              </w:divBdr>
            </w:div>
            <w:div w:id="758600779">
              <w:marLeft w:val="0"/>
              <w:marRight w:val="0"/>
              <w:marTop w:val="0"/>
              <w:marBottom w:val="0"/>
              <w:divBdr>
                <w:top w:val="none" w:sz="0" w:space="0" w:color="auto"/>
                <w:left w:val="none" w:sz="0" w:space="0" w:color="auto"/>
                <w:bottom w:val="none" w:sz="0" w:space="0" w:color="auto"/>
                <w:right w:val="none" w:sz="0" w:space="0" w:color="auto"/>
              </w:divBdr>
            </w:div>
            <w:div w:id="1800296876">
              <w:marLeft w:val="0"/>
              <w:marRight w:val="0"/>
              <w:marTop w:val="0"/>
              <w:marBottom w:val="0"/>
              <w:divBdr>
                <w:top w:val="none" w:sz="0" w:space="0" w:color="auto"/>
                <w:left w:val="none" w:sz="0" w:space="0" w:color="auto"/>
                <w:bottom w:val="none" w:sz="0" w:space="0" w:color="auto"/>
                <w:right w:val="none" w:sz="0" w:space="0" w:color="auto"/>
              </w:divBdr>
            </w:div>
            <w:div w:id="809707392">
              <w:marLeft w:val="0"/>
              <w:marRight w:val="0"/>
              <w:marTop w:val="0"/>
              <w:marBottom w:val="0"/>
              <w:divBdr>
                <w:top w:val="none" w:sz="0" w:space="0" w:color="auto"/>
                <w:left w:val="none" w:sz="0" w:space="0" w:color="auto"/>
                <w:bottom w:val="none" w:sz="0" w:space="0" w:color="auto"/>
                <w:right w:val="none" w:sz="0" w:space="0" w:color="auto"/>
              </w:divBdr>
            </w:div>
            <w:div w:id="1953129939">
              <w:marLeft w:val="0"/>
              <w:marRight w:val="0"/>
              <w:marTop w:val="0"/>
              <w:marBottom w:val="0"/>
              <w:divBdr>
                <w:top w:val="none" w:sz="0" w:space="0" w:color="auto"/>
                <w:left w:val="none" w:sz="0" w:space="0" w:color="auto"/>
                <w:bottom w:val="none" w:sz="0" w:space="0" w:color="auto"/>
                <w:right w:val="none" w:sz="0" w:space="0" w:color="auto"/>
              </w:divBdr>
            </w:div>
            <w:div w:id="1758860433">
              <w:marLeft w:val="0"/>
              <w:marRight w:val="0"/>
              <w:marTop w:val="0"/>
              <w:marBottom w:val="0"/>
              <w:divBdr>
                <w:top w:val="none" w:sz="0" w:space="0" w:color="auto"/>
                <w:left w:val="none" w:sz="0" w:space="0" w:color="auto"/>
                <w:bottom w:val="none" w:sz="0" w:space="0" w:color="auto"/>
                <w:right w:val="none" w:sz="0" w:space="0" w:color="auto"/>
              </w:divBdr>
            </w:div>
            <w:div w:id="244388316">
              <w:marLeft w:val="0"/>
              <w:marRight w:val="0"/>
              <w:marTop w:val="0"/>
              <w:marBottom w:val="0"/>
              <w:divBdr>
                <w:top w:val="none" w:sz="0" w:space="0" w:color="auto"/>
                <w:left w:val="none" w:sz="0" w:space="0" w:color="auto"/>
                <w:bottom w:val="none" w:sz="0" w:space="0" w:color="auto"/>
                <w:right w:val="none" w:sz="0" w:space="0" w:color="auto"/>
              </w:divBdr>
            </w:div>
            <w:div w:id="633021760">
              <w:marLeft w:val="0"/>
              <w:marRight w:val="0"/>
              <w:marTop w:val="0"/>
              <w:marBottom w:val="0"/>
              <w:divBdr>
                <w:top w:val="none" w:sz="0" w:space="0" w:color="auto"/>
                <w:left w:val="none" w:sz="0" w:space="0" w:color="auto"/>
                <w:bottom w:val="none" w:sz="0" w:space="0" w:color="auto"/>
                <w:right w:val="none" w:sz="0" w:space="0" w:color="auto"/>
              </w:divBdr>
            </w:div>
            <w:div w:id="581063982">
              <w:marLeft w:val="0"/>
              <w:marRight w:val="0"/>
              <w:marTop w:val="0"/>
              <w:marBottom w:val="0"/>
              <w:divBdr>
                <w:top w:val="none" w:sz="0" w:space="0" w:color="auto"/>
                <w:left w:val="none" w:sz="0" w:space="0" w:color="auto"/>
                <w:bottom w:val="none" w:sz="0" w:space="0" w:color="auto"/>
                <w:right w:val="none" w:sz="0" w:space="0" w:color="auto"/>
              </w:divBdr>
            </w:div>
            <w:div w:id="1861969198">
              <w:marLeft w:val="0"/>
              <w:marRight w:val="0"/>
              <w:marTop w:val="0"/>
              <w:marBottom w:val="0"/>
              <w:divBdr>
                <w:top w:val="none" w:sz="0" w:space="0" w:color="auto"/>
                <w:left w:val="none" w:sz="0" w:space="0" w:color="auto"/>
                <w:bottom w:val="none" w:sz="0" w:space="0" w:color="auto"/>
                <w:right w:val="none" w:sz="0" w:space="0" w:color="auto"/>
              </w:divBdr>
            </w:div>
            <w:div w:id="829562460">
              <w:marLeft w:val="0"/>
              <w:marRight w:val="0"/>
              <w:marTop w:val="0"/>
              <w:marBottom w:val="0"/>
              <w:divBdr>
                <w:top w:val="none" w:sz="0" w:space="0" w:color="auto"/>
                <w:left w:val="none" w:sz="0" w:space="0" w:color="auto"/>
                <w:bottom w:val="none" w:sz="0" w:space="0" w:color="auto"/>
                <w:right w:val="none" w:sz="0" w:space="0" w:color="auto"/>
              </w:divBdr>
            </w:div>
            <w:div w:id="1303273549">
              <w:marLeft w:val="0"/>
              <w:marRight w:val="0"/>
              <w:marTop w:val="0"/>
              <w:marBottom w:val="0"/>
              <w:divBdr>
                <w:top w:val="none" w:sz="0" w:space="0" w:color="auto"/>
                <w:left w:val="none" w:sz="0" w:space="0" w:color="auto"/>
                <w:bottom w:val="none" w:sz="0" w:space="0" w:color="auto"/>
                <w:right w:val="none" w:sz="0" w:space="0" w:color="auto"/>
              </w:divBdr>
            </w:div>
            <w:div w:id="2073695431">
              <w:marLeft w:val="0"/>
              <w:marRight w:val="0"/>
              <w:marTop w:val="0"/>
              <w:marBottom w:val="0"/>
              <w:divBdr>
                <w:top w:val="none" w:sz="0" w:space="0" w:color="auto"/>
                <w:left w:val="none" w:sz="0" w:space="0" w:color="auto"/>
                <w:bottom w:val="none" w:sz="0" w:space="0" w:color="auto"/>
                <w:right w:val="none" w:sz="0" w:space="0" w:color="auto"/>
              </w:divBdr>
            </w:div>
            <w:div w:id="666250080">
              <w:marLeft w:val="0"/>
              <w:marRight w:val="0"/>
              <w:marTop w:val="0"/>
              <w:marBottom w:val="0"/>
              <w:divBdr>
                <w:top w:val="none" w:sz="0" w:space="0" w:color="auto"/>
                <w:left w:val="none" w:sz="0" w:space="0" w:color="auto"/>
                <w:bottom w:val="none" w:sz="0" w:space="0" w:color="auto"/>
                <w:right w:val="none" w:sz="0" w:space="0" w:color="auto"/>
              </w:divBdr>
            </w:div>
            <w:div w:id="172106985">
              <w:marLeft w:val="0"/>
              <w:marRight w:val="0"/>
              <w:marTop w:val="0"/>
              <w:marBottom w:val="0"/>
              <w:divBdr>
                <w:top w:val="none" w:sz="0" w:space="0" w:color="auto"/>
                <w:left w:val="none" w:sz="0" w:space="0" w:color="auto"/>
                <w:bottom w:val="none" w:sz="0" w:space="0" w:color="auto"/>
                <w:right w:val="none" w:sz="0" w:space="0" w:color="auto"/>
              </w:divBdr>
            </w:div>
            <w:div w:id="250746083">
              <w:marLeft w:val="0"/>
              <w:marRight w:val="0"/>
              <w:marTop w:val="0"/>
              <w:marBottom w:val="0"/>
              <w:divBdr>
                <w:top w:val="none" w:sz="0" w:space="0" w:color="auto"/>
                <w:left w:val="none" w:sz="0" w:space="0" w:color="auto"/>
                <w:bottom w:val="none" w:sz="0" w:space="0" w:color="auto"/>
                <w:right w:val="none" w:sz="0" w:space="0" w:color="auto"/>
              </w:divBdr>
            </w:div>
            <w:div w:id="1422264091">
              <w:marLeft w:val="0"/>
              <w:marRight w:val="0"/>
              <w:marTop w:val="0"/>
              <w:marBottom w:val="0"/>
              <w:divBdr>
                <w:top w:val="none" w:sz="0" w:space="0" w:color="auto"/>
                <w:left w:val="none" w:sz="0" w:space="0" w:color="auto"/>
                <w:bottom w:val="none" w:sz="0" w:space="0" w:color="auto"/>
                <w:right w:val="none" w:sz="0" w:space="0" w:color="auto"/>
              </w:divBdr>
            </w:div>
            <w:div w:id="234244040">
              <w:marLeft w:val="0"/>
              <w:marRight w:val="0"/>
              <w:marTop w:val="0"/>
              <w:marBottom w:val="0"/>
              <w:divBdr>
                <w:top w:val="none" w:sz="0" w:space="0" w:color="auto"/>
                <w:left w:val="none" w:sz="0" w:space="0" w:color="auto"/>
                <w:bottom w:val="none" w:sz="0" w:space="0" w:color="auto"/>
                <w:right w:val="none" w:sz="0" w:space="0" w:color="auto"/>
              </w:divBdr>
            </w:div>
            <w:div w:id="1913000791">
              <w:marLeft w:val="0"/>
              <w:marRight w:val="0"/>
              <w:marTop w:val="0"/>
              <w:marBottom w:val="0"/>
              <w:divBdr>
                <w:top w:val="none" w:sz="0" w:space="0" w:color="auto"/>
                <w:left w:val="none" w:sz="0" w:space="0" w:color="auto"/>
                <w:bottom w:val="none" w:sz="0" w:space="0" w:color="auto"/>
                <w:right w:val="none" w:sz="0" w:space="0" w:color="auto"/>
              </w:divBdr>
            </w:div>
            <w:div w:id="2028631642">
              <w:marLeft w:val="0"/>
              <w:marRight w:val="0"/>
              <w:marTop w:val="0"/>
              <w:marBottom w:val="0"/>
              <w:divBdr>
                <w:top w:val="none" w:sz="0" w:space="0" w:color="auto"/>
                <w:left w:val="none" w:sz="0" w:space="0" w:color="auto"/>
                <w:bottom w:val="none" w:sz="0" w:space="0" w:color="auto"/>
                <w:right w:val="none" w:sz="0" w:space="0" w:color="auto"/>
              </w:divBdr>
            </w:div>
            <w:div w:id="2088453509">
              <w:marLeft w:val="0"/>
              <w:marRight w:val="0"/>
              <w:marTop w:val="0"/>
              <w:marBottom w:val="0"/>
              <w:divBdr>
                <w:top w:val="none" w:sz="0" w:space="0" w:color="auto"/>
                <w:left w:val="none" w:sz="0" w:space="0" w:color="auto"/>
                <w:bottom w:val="none" w:sz="0" w:space="0" w:color="auto"/>
                <w:right w:val="none" w:sz="0" w:space="0" w:color="auto"/>
              </w:divBdr>
            </w:div>
            <w:div w:id="344132410">
              <w:marLeft w:val="0"/>
              <w:marRight w:val="0"/>
              <w:marTop w:val="0"/>
              <w:marBottom w:val="0"/>
              <w:divBdr>
                <w:top w:val="none" w:sz="0" w:space="0" w:color="auto"/>
                <w:left w:val="none" w:sz="0" w:space="0" w:color="auto"/>
                <w:bottom w:val="none" w:sz="0" w:space="0" w:color="auto"/>
                <w:right w:val="none" w:sz="0" w:space="0" w:color="auto"/>
              </w:divBdr>
            </w:div>
            <w:div w:id="876505350">
              <w:marLeft w:val="0"/>
              <w:marRight w:val="0"/>
              <w:marTop w:val="0"/>
              <w:marBottom w:val="0"/>
              <w:divBdr>
                <w:top w:val="none" w:sz="0" w:space="0" w:color="auto"/>
                <w:left w:val="none" w:sz="0" w:space="0" w:color="auto"/>
                <w:bottom w:val="none" w:sz="0" w:space="0" w:color="auto"/>
                <w:right w:val="none" w:sz="0" w:space="0" w:color="auto"/>
              </w:divBdr>
            </w:div>
            <w:div w:id="707338626">
              <w:marLeft w:val="0"/>
              <w:marRight w:val="0"/>
              <w:marTop w:val="0"/>
              <w:marBottom w:val="0"/>
              <w:divBdr>
                <w:top w:val="none" w:sz="0" w:space="0" w:color="auto"/>
                <w:left w:val="none" w:sz="0" w:space="0" w:color="auto"/>
                <w:bottom w:val="none" w:sz="0" w:space="0" w:color="auto"/>
                <w:right w:val="none" w:sz="0" w:space="0" w:color="auto"/>
              </w:divBdr>
            </w:div>
            <w:div w:id="2047102153">
              <w:marLeft w:val="0"/>
              <w:marRight w:val="0"/>
              <w:marTop w:val="0"/>
              <w:marBottom w:val="0"/>
              <w:divBdr>
                <w:top w:val="none" w:sz="0" w:space="0" w:color="auto"/>
                <w:left w:val="none" w:sz="0" w:space="0" w:color="auto"/>
                <w:bottom w:val="none" w:sz="0" w:space="0" w:color="auto"/>
                <w:right w:val="none" w:sz="0" w:space="0" w:color="auto"/>
              </w:divBdr>
            </w:div>
            <w:div w:id="1259020713">
              <w:marLeft w:val="0"/>
              <w:marRight w:val="0"/>
              <w:marTop w:val="0"/>
              <w:marBottom w:val="0"/>
              <w:divBdr>
                <w:top w:val="none" w:sz="0" w:space="0" w:color="auto"/>
                <w:left w:val="none" w:sz="0" w:space="0" w:color="auto"/>
                <w:bottom w:val="none" w:sz="0" w:space="0" w:color="auto"/>
                <w:right w:val="none" w:sz="0" w:space="0" w:color="auto"/>
              </w:divBdr>
            </w:div>
            <w:div w:id="1535800699">
              <w:marLeft w:val="0"/>
              <w:marRight w:val="0"/>
              <w:marTop w:val="0"/>
              <w:marBottom w:val="0"/>
              <w:divBdr>
                <w:top w:val="none" w:sz="0" w:space="0" w:color="auto"/>
                <w:left w:val="none" w:sz="0" w:space="0" w:color="auto"/>
                <w:bottom w:val="none" w:sz="0" w:space="0" w:color="auto"/>
                <w:right w:val="none" w:sz="0" w:space="0" w:color="auto"/>
              </w:divBdr>
            </w:div>
            <w:div w:id="371655874">
              <w:marLeft w:val="0"/>
              <w:marRight w:val="0"/>
              <w:marTop w:val="0"/>
              <w:marBottom w:val="0"/>
              <w:divBdr>
                <w:top w:val="none" w:sz="0" w:space="0" w:color="auto"/>
                <w:left w:val="none" w:sz="0" w:space="0" w:color="auto"/>
                <w:bottom w:val="none" w:sz="0" w:space="0" w:color="auto"/>
                <w:right w:val="none" w:sz="0" w:space="0" w:color="auto"/>
              </w:divBdr>
            </w:div>
            <w:div w:id="15353101">
              <w:marLeft w:val="0"/>
              <w:marRight w:val="0"/>
              <w:marTop w:val="0"/>
              <w:marBottom w:val="0"/>
              <w:divBdr>
                <w:top w:val="none" w:sz="0" w:space="0" w:color="auto"/>
                <w:left w:val="none" w:sz="0" w:space="0" w:color="auto"/>
                <w:bottom w:val="none" w:sz="0" w:space="0" w:color="auto"/>
                <w:right w:val="none" w:sz="0" w:space="0" w:color="auto"/>
              </w:divBdr>
            </w:div>
            <w:div w:id="804811236">
              <w:marLeft w:val="0"/>
              <w:marRight w:val="0"/>
              <w:marTop w:val="0"/>
              <w:marBottom w:val="0"/>
              <w:divBdr>
                <w:top w:val="none" w:sz="0" w:space="0" w:color="auto"/>
                <w:left w:val="none" w:sz="0" w:space="0" w:color="auto"/>
                <w:bottom w:val="none" w:sz="0" w:space="0" w:color="auto"/>
                <w:right w:val="none" w:sz="0" w:space="0" w:color="auto"/>
              </w:divBdr>
            </w:div>
            <w:div w:id="1418089840">
              <w:marLeft w:val="0"/>
              <w:marRight w:val="0"/>
              <w:marTop w:val="0"/>
              <w:marBottom w:val="0"/>
              <w:divBdr>
                <w:top w:val="none" w:sz="0" w:space="0" w:color="auto"/>
                <w:left w:val="none" w:sz="0" w:space="0" w:color="auto"/>
                <w:bottom w:val="none" w:sz="0" w:space="0" w:color="auto"/>
                <w:right w:val="none" w:sz="0" w:space="0" w:color="auto"/>
              </w:divBdr>
            </w:div>
            <w:div w:id="1122727396">
              <w:marLeft w:val="0"/>
              <w:marRight w:val="0"/>
              <w:marTop w:val="0"/>
              <w:marBottom w:val="0"/>
              <w:divBdr>
                <w:top w:val="none" w:sz="0" w:space="0" w:color="auto"/>
                <w:left w:val="none" w:sz="0" w:space="0" w:color="auto"/>
                <w:bottom w:val="none" w:sz="0" w:space="0" w:color="auto"/>
                <w:right w:val="none" w:sz="0" w:space="0" w:color="auto"/>
              </w:divBdr>
            </w:div>
            <w:div w:id="1630548056">
              <w:marLeft w:val="0"/>
              <w:marRight w:val="0"/>
              <w:marTop w:val="0"/>
              <w:marBottom w:val="0"/>
              <w:divBdr>
                <w:top w:val="none" w:sz="0" w:space="0" w:color="auto"/>
                <w:left w:val="none" w:sz="0" w:space="0" w:color="auto"/>
                <w:bottom w:val="none" w:sz="0" w:space="0" w:color="auto"/>
                <w:right w:val="none" w:sz="0" w:space="0" w:color="auto"/>
              </w:divBdr>
            </w:div>
            <w:div w:id="772171292">
              <w:marLeft w:val="0"/>
              <w:marRight w:val="0"/>
              <w:marTop w:val="0"/>
              <w:marBottom w:val="0"/>
              <w:divBdr>
                <w:top w:val="none" w:sz="0" w:space="0" w:color="auto"/>
                <w:left w:val="none" w:sz="0" w:space="0" w:color="auto"/>
                <w:bottom w:val="none" w:sz="0" w:space="0" w:color="auto"/>
                <w:right w:val="none" w:sz="0" w:space="0" w:color="auto"/>
              </w:divBdr>
            </w:div>
            <w:div w:id="1540165450">
              <w:marLeft w:val="0"/>
              <w:marRight w:val="0"/>
              <w:marTop w:val="0"/>
              <w:marBottom w:val="0"/>
              <w:divBdr>
                <w:top w:val="none" w:sz="0" w:space="0" w:color="auto"/>
                <w:left w:val="none" w:sz="0" w:space="0" w:color="auto"/>
                <w:bottom w:val="none" w:sz="0" w:space="0" w:color="auto"/>
                <w:right w:val="none" w:sz="0" w:space="0" w:color="auto"/>
              </w:divBdr>
            </w:div>
            <w:div w:id="636686254">
              <w:marLeft w:val="0"/>
              <w:marRight w:val="0"/>
              <w:marTop w:val="0"/>
              <w:marBottom w:val="0"/>
              <w:divBdr>
                <w:top w:val="none" w:sz="0" w:space="0" w:color="auto"/>
                <w:left w:val="none" w:sz="0" w:space="0" w:color="auto"/>
                <w:bottom w:val="none" w:sz="0" w:space="0" w:color="auto"/>
                <w:right w:val="none" w:sz="0" w:space="0" w:color="auto"/>
              </w:divBdr>
            </w:div>
            <w:div w:id="132335874">
              <w:marLeft w:val="0"/>
              <w:marRight w:val="0"/>
              <w:marTop w:val="0"/>
              <w:marBottom w:val="0"/>
              <w:divBdr>
                <w:top w:val="none" w:sz="0" w:space="0" w:color="auto"/>
                <w:left w:val="none" w:sz="0" w:space="0" w:color="auto"/>
                <w:bottom w:val="none" w:sz="0" w:space="0" w:color="auto"/>
                <w:right w:val="none" w:sz="0" w:space="0" w:color="auto"/>
              </w:divBdr>
            </w:div>
            <w:div w:id="1619993649">
              <w:marLeft w:val="0"/>
              <w:marRight w:val="0"/>
              <w:marTop w:val="0"/>
              <w:marBottom w:val="0"/>
              <w:divBdr>
                <w:top w:val="none" w:sz="0" w:space="0" w:color="auto"/>
                <w:left w:val="none" w:sz="0" w:space="0" w:color="auto"/>
                <w:bottom w:val="none" w:sz="0" w:space="0" w:color="auto"/>
                <w:right w:val="none" w:sz="0" w:space="0" w:color="auto"/>
              </w:divBdr>
            </w:div>
            <w:div w:id="107285852">
              <w:marLeft w:val="0"/>
              <w:marRight w:val="0"/>
              <w:marTop w:val="0"/>
              <w:marBottom w:val="0"/>
              <w:divBdr>
                <w:top w:val="none" w:sz="0" w:space="0" w:color="auto"/>
                <w:left w:val="none" w:sz="0" w:space="0" w:color="auto"/>
                <w:bottom w:val="none" w:sz="0" w:space="0" w:color="auto"/>
                <w:right w:val="none" w:sz="0" w:space="0" w:color="auto"/>
              </w:divBdr>
            </w:div>
            <w:div w:id="440956788">
              <w:marLeft w:val="0"/>
              <w:marRight w:val="0"/>
              <w:marTop w:val="0"/>
              <w:marBottom w:val="0"/>
              <w:divBdr>
                <w:top w:val="none" w:sz="0" w:space="0" w:color="auto"/>
                <w:left w:val="none" w:sz="0" w:space="0" w:color="auto"/>
                <w:bottom w:val="none" w:sz="0" w:space="0" w:color="auto"/>
                <w:right w:val="none" w:sz="0" w:space="0" w:color="auto"/>
              </w:divBdr>
            </w:div>
            <w:div w:id="1538086694">
              <w:marLeft w:val="0"/>
              <w:marRight w:val="0"/>
              <w:marTop w:val="0"/>
              <w:marBottom w:val="0"/>
              <w:divBdr>
                <w:top w:val="none" w:sz="0" w:space="0" w:color="auto"/>
                <w:left w:val="none" w:sz="0" w:space="0" w:color="auto"/>
                <w:bottom w:val="none" w:sz="0" w:space="0" w:color="auto"/>
                <w:right w:val="none" w:sz="0" w:space="0" w:color="auto"/>
              </w:divBdr>
            </w:div>
            <w:div w:id="1842549476">
              <w:marLeft w:val="0"/>
              <w:marRight w:val="0"/>
              <w:marTop w:val="0"/>
              <w:marBottom w:val="0"/>
              <w:divBdr>
                <w:top w:val="none" w:sz="0" w:space="0" w:color="auto"/>
                <w:left w:val="none" w:sz="0" w:space="0" w:color="auto"/>
                <w:bottom w:val="none" w:sz="0" w:space="0" w:color="auto"/>
                <w:right w:val="none" w:sz="0" w:space="0" w:color="auto"/>
              </w:divBdr>
            </w:div>
            <w:div w:id="1037123831">
              <w:marLeft w:val="0"/>
              <w:marRight w:val="0"/>
              <w:marTop w:val="0"/>
              <w:marBottom w:val="0"/>
              <w:divBdr>
                <w:top w:val="none" w:sz="0" w:space="0" w:color="auto"/>
                <w:left w:val="none" w:sz="0" w:space="0" w:color="auto"/>
                <w:bottom w:val="none" w:sz="0" w:space="0" w:color="auto"/>
                <w:right w:val="none" w:sz="0" w:space="0" w:color="auto"/>
              </w:divBdr>
            </w:div>
            <w:div w:id="1867524865">
              <w:marLeft w:val="0"/>
              <w:marRight w:val="0"/>
              <w:marTop w:val="0"/>
              <w:marBottom w:val="0"/>
              <w:divBdr>
                <w:top w:val="none" w:sz="0" w:space="0" w:color="auto"/>
                <w:left w:val="none" w:sz="0" w:space="0" w:color="auto"/>
                <w:bottom w:val="none" w:sz="0" w:space="0" w:color="auto"/>
                <w:right w:val="none" w:sz="0" w:space="0" w:color="auto"/>
              </w:divBdr>
            </w:div>
            <w:div w:id="1505634488">
              <w:marLeft w:val="0"/>
              <w:marRight w:val="0"/>
              <w:marTop w:val="0"/>
              <w:marBottom w:val="0"/>
              <w:divBdr>
                <w:top w:val="none" w:sz="0" w:space="0" w:color="auto"/>
                <w:left w:val="none" w:sz="0" w:space="0" w:color="auto"/>
                <w:bottom w:val="none" w:sz="0" w:space="0" w:color="auto"/>
                <w:right w:val="none" w:sz="0" w:space="0" w:color="auto"/>
              </w:divBdr>
            </w:div>
            <w:div w:id="742918315">
              <w:marLeft w:val="0"/>
              <w:marRight w:val="0"/>
              <w:marTop w:val="0"/>
              <w:marBottom w:val="0"/>
              <w:divBdr>
                <w:top w:val="none" w:sz="0" w:space="0" w:color="auto"/>
                <w:left w:val="none" w:sz="0" w:space="0" w:color="auto"/>
                <w:bottom w:val="none" w:sz="0" w:space="0" w:color="auto"/>
                <w:right w:val="none" w:sz="0" w:space="0" w:color="auto"/>
              </w:divBdr>
            </w:div>
            <w:div w:id="115175728">
              <w:marLeft w:val="0"/>
              <w:marRight w:val="0"/>
              <w:marTop w:val="0"/>
              <w:marBottom w:val="0"/>
              <w:divBdr>
                <w:top w:val="none" w:sz="0" w:space="0" w:color="auto"/>
                <w:left w:val="none" w:sz="0" w:space="0" w:color="auto"/>
                <w:bottom w:val="none" w:sz="0" w:space="0" w:color="auto"/>
                <w:right w:val="none" w:sz="0" w:space="0" w:color="auto"/>
              </w:divBdr>
            </w:div>
            <w:div w:id="1474131192">
              <w:marLeft w:val="0"/>
              <w:marRight w:val="0"/>
              <w:marTop w:val="0"/>
              <w:marBottom w:val="0"/>
              <w:divBdr>
                <w:top w:val="none" w:sz="0" w:space="0" w:color="auto"/>
                <w:left w:val="none" w:sz="0" w:space="0" w:color="auto"/>
                <w:bottom w:val="none" w:sz="0" w:space="0" w:color="auto"/>
                <w:right w:val="none" w:sz="0" w:space="0" w:color="auto"/>
              </w:divBdr>
            </w:div>
            <w:div w:id="2027174139">
              <w:marLeft w:val="0"/>
              <w:marRight w:val="0"/>
              <w:marTop w:val="0"/>
              <w:marBottom w:val="0"/>
              <w:divBdr>
                <w:top w:val="none" w:sz="0" w:space="0" w:color="auto"/>
                <w:left w:val="none" w:sz="0" w:space="0" w:color="auto"/>
                <w:bottom w:val="none" w:sz="0" w:space="0" w:color="auto"/>
                <w:right w:val="none" w:sz="0" w:space="0" w:color="auto"/>
              </w:divBdr>
            </w:div>
            <w:div w:id="398528411">
              <w:marLeft w:val="0"/>
              <w:marRight w:val="0"/>
              <w:marTop w:val="0"/>
              <w:marBottom w:val="0"/>
              <w:divBdr>
                <w:top w:val="none" w:sz="0" w:space="0" w:color="auto"/>
                <w:left w:val="none" w:sz="0" w:space="0" w:color="auto"/>
                <w:bottom w:val="none" w:sz="0" w:space="0" w:color="auto"/>
                <w:right w:val="none" w:sz="0" w:space="0" w:color="auto"/>
              </w:divBdr>
            </w:div>
            <w:div w:id="1231648396">
              <w:marLeft w:val="0"/>
              <w:marRight w:val="0"/>
              <w:marTop w:val="0"/>
              <w:marBottom w:val="0"/>
              <w:divBdr>
                <w:top w:val="none" w:sz="0" w:space="0" w:color="auto"/>
                <w:left w:val="none" w:sz="0" w:space="0" w:color="auto"/>
                <w:bottom w:val="none" w:sz="0" w:space="0" w:color="auto"/>
                <w:right w:val="none" w:sz="0" w:space="0" w:color="auto"/>
              </w:divBdr>
            </w:div>
            <w:div w:id="366374964">
              <w:marLeft w:val="0"/>
              <w:marRight w:val="0"/>
              <w:marTop w:val="0"/>
              <w:marBottom w:val="0"/>
              <w:divBdr>
                <w:top w:val="none" w:sz="0" w:space="0" w:color="auto"/>
                <w:left w:val="none" w:sz="0" w:space="0" w:color="auto"/>
                <w:bottom w:val="none" w:sz="0" w:space="0" w:color="auto"/>
                <w:right w:val="none" w:sz="0" w:space="0" w:color="auto"/>
              </w:divBdr>
            </w:div>
            <w:div w:id="558367047">
              <w:marLeft w:val="0"/>
              <w:marRight w:val="0"/>
              <w:marTop w:val="0"/>
              <w:marBottom w:val="0"/>
              <w:divBdr>
                <w:top w:val="none" w:sz="0" w:space="0" w:color="auto"/>
                <w:left w:val="none" w:sz="0" w:space="0" w:color="auto"/>
                <w:bottom w:val="none" w:sz="0" w:space="0" w:color="auto"/>
                <w:right w:val="none" w:sz="0" w:space="0" w:color="auto"/>
              </w:divBdr>
            </w:div>
            <w:div w:id="1325267">
              <w:marLeft w:val="0"/>
              <w:marRight w:val="0"/>
              <w:marTop w:val="0"/>
              <w:marBottom w:val="0"/>
              <w:divBdr>
                <w:top w:val="none" w:sz="0" w:space="0" w:color="auto"/>
                <w:left w:val="none" w:sz="0" w:space="0" w:color="auto"/>
                <w:bottom w:val="none" w:sz="0" w:space="0" w:color="auto"/>
                <w:right w:val="none" w:sz="0" w:space="0" w:color="auto"/>
              </w:divBdr>
            </w:div>
            <w:div w:id="129710275">
              <w:marLeft w:val="0"/>
              <w:marRight w:val="0"/>
              <w:marTop w:val="0"/>
              <w:marBottom w:val="0"/>
              <w:divBdr>
                <w:top w:val="none" w:sz="0" w:space="0" w:color="auto"/>
                <w:left w:val="none" w:sz="0" w:space="0" w:color="auto"/>
                <w:bottom w:val="none" w:sz="0" w:space="0" w:color="auto"/>
                <w:right w:val="none" w:sz="0" w:space="0" w:color="auto"/>
              </w:divBdr>
            </w:div>
            <w:div w:id="485365042">
              <w:marLeft w:val="0"/>
              <w:marRight w:val="0"/>
              <w:marTop w:val="0"/>
              <w:marBottom w:val="0"/>
              <w:divBdr>
                <w:top w:val="none" w:sz="0" w:space="0" w:color="auto"/>
                <w:left w:val="none" w:sz="0" w:space="0" w:color="auto"/>
                <w:bottom w:val="none" w:sz="0" w:space="0" w:color="auto"/>
                <w:right w:val="none" w:sz="0" w:space="0" w:color="auto"/>
              </w:divBdr>
            </w:div>
            <w:div w:id="1021392833">
              <w:marLeft w:val="0"/>
              <w:marRight w:val="0"/>
              <w:marTop w:val="0"/>
              <w:marBottom w:val="0"/>
              <w:divBdr>
                <w:top w:val="none" w:sz="0" w:space="0" w:color="auto"/>
                <w:left w:val="none" w:sz="0" w:space="0" w:color="auto"/>
                <w:bottom w:val="none" w:sz="0" w:space="0" w:color="auto"/>
                <w:right w:val="none" w:sz="0" w:space="0" w:color="auto"/>
              </w:divBdr>
            </w:div>
            <w:div w:id="1933316765">
              <w:marLeft w:val="0"/>
              <w:marRight w:val="0"/>
              <w:marTop w:val="0"/>
              <w:marBottom w:val="0"/>
              <w:divBdr>
                <w:top w:val="none" w:sz="0" w:space="0" w:color="auto"/>
                <w:left w:val="none" w:sz="0" w:space="0" w:color="auto"/>
                <w:bottom w:val="none" w:sz="0" w:space="0" w:color="auto"/>
                <w:right w:val="none" w:sz="0" w:space="0" w:color="auto"/>
              </w:divBdr>
            </w:div>
            <w:div w:id="792987501">
              <w:marLeft w:val="0"/>
              <w:marRight w:val="0"/>
              <w:marTop w:val="0"/>
              <w:marBottom w:val="0"/>
              <w:divBdr>
                <w:top w:val="none" w:sz="0" w:space="0" w:color="auto"/>
                <w:left w:val="none" w:sz="0" w:space="0" w:color="auto"/>
                <w:bottom w:val="none" w:sz="0" w:space="0" w:color="auto"/>
                <w:right w:val="none" w:sz="0" w:space="0" w:color="auto"/>
              </w:divBdr>
            </w:div>
            <w:div w:id="1638678242">
              <w:marLeft w:val="0"/>
              <w:marRight w:val="0"/>
              <w:marTop w:val="0"/>
              <w:marBottom w:val="0"/>
              <w:divBdr>
                <w:top w:val="none" w:sz="0" w:space="0" w:color="auto"/>
                <w:left w:val="none" w:sz="0" w:space="0" w:color="auto"/>
                <w:bottom w:val="none" w:sz="0" w:space="0" w:color="auto"/>
                <w:right w:val="none" w:sz="0" w:space="0" w:color="auto"/>
              </w:divBdr>
            </w:div>
            <w:div w:id="163597783">
              <w:marLeft w:val="0"/>
              <w:marRight w:val="0"/>
              <w:marTop w:val="0"/>
              <w:marBottom w:val="0"/>
              <w:divBdr>
                <w:top w:val="none" w:sz="0" w:space="0" w:color="auto"/>
                <w:left w:val="none" w:sz="0" w:space="0" w:color="auto"/>
                <w:bottom w:val="none" w:sz="0" w:space="0" w:color="auto"/>
                <w:right w:val="none" w:sz="0" w:space="0" w:color="auto"/>
              </w:divBdr>
            </w:div>
            <w:div w:id="1397438332">
              <w:marLeft w:val="0"/>
              <w:marRight w:val="0"/>
              <w:marTop w:val="0"/>
              <w:marBottom w:val="0"/>
              <w:divBdr>
                <w:top w:val="none" w:sz="0" w:space="0" w:color="auto"/>
                <w:left w:val="none" w:sz="0" w:space="0" w:color="auto"/>
                <w:bottom w:val="none" w:sz="0" w:space="0" w:color="auto"/>
                <w:right w:val="none" w:sz="0" w:space="0" w:color="auto"/>
              </w:divBdr>
            </w:div>
            <w:div w:id="363672042">
              <w:marLeft w:val="0"/>
              <w:marRight w:val="0"/>
              <w:marTop w:val="0"/>
              <w:marBottom w:val="0"/>
              <w:divBdr>
                <w:top w:val="none" w:sz="0" w:space="0" w:color="auto"/>
                <w:left w:val="none" w:sz="0" w:space="0" w:color="auto"/>
                <w:bottom w:val="none" w:sz="0" w:space="0" w:color="auto"/>
                <w:right w:val="none" w:sz="0" w:space="0" w:color="auto"/>
              </w:divBdr>
            </w:div>
            <w:div w:id="2073186946">
              <w:marLeft w:val="0"/>
              <w:marRight w:val="0"/>
              <w:marTop w:val="0"/>
              <w:marBottom w:val="0"/>
              <w:divBdr>
                <w:top w:val="none" w:sz="0" w:space="0" w:color="auto"/>
                <w:left w:val="none" w:sz="0" w:space="0" w:color="auto"/>
                <w:bottom w:val="none" w:sz="0" w:space="0" w:color="auto"/>
                <w:right w:val="none" w:sz="0" w:space="0" w:color="auto"/>
              </w:divBdr>
            </w:div>
            <w:div w:id="1791851447">
              <w:marLeft w:val="0"/>
              <w:marRight w:val="0"/>
              <w:marTop w:val="0"/>
              <w:marBottom w:val="0"/>
              <w:divBdr>
                <w:top w:val="none" w:sz="0" w:space="0" w:color="auto"/>
                <w:left w:val="none" w:sz="0" w:space="0" w:color="auto"/>
                <w:bottom w:val="none" w:sz="0" w:space="0" w:color="auto"/>
                <w:right w:val="none" w:sz="0" w:space="0" w:color="auto"/>
              </w:divBdr>
            </w:div>
            <w:div w:id="955526364">
              <w:marLeft w:val="0"/>
              <w:marRight w:val="0"/>
              <w:marTop w:val="0"/>
              <w:marBottom w:val="0"/>
              <w:divBdr>
                <w:top w:val="none" w:sz="0" w:space="0" w:color="auto"/>
                <w:left w:val="none" w:sz="0" w:space="0" w:color="auto"/>
                <w:bottom w:val="none" w:sz="0" w:space="0" w:color="auto"/>
                <w:right w:val="none" w:sz="0" w:space="0" w:color="auto"/>
              </w:divBdr>
            </w:div>
            <w:div w:id="343753896">
              <w:marLeft w:val="0"/>
              <w:marRight w:val="0"/>
              <w:marTop w:val="0"/>
              <w:marBottom w:val="0"/>
              <w:divBdr>
                <w:top w:val="none" w:sz="0" w:space="0" w:color="auto"/>
                <w:left w:val="none" w:sz="0" w:space="0" w:color="auto"/>
                <w:bottom w:val="none" w:sz="0" w:space="0" w:color="auto"/>
                <w:right w:val="none" w:sz="0" w:space="0" w:color="auto"/>
              </w:divBdr>
            </w:div>
            <w:div w:id="84887695">
              <w:marLeft w:val="0"/>
              <w:marRight w:val="0"/>
              <w:marTop w:val="0"/>
              <w:marBottom w:val="0"/>
              <w:divBdr>
                <w:top w:val="none" w:sz="0" w:space="0" w:color="auto"/>
                <w:left w:val="none" w:sz="0" w:space="0" w:color="auto"/>
                <w:bottom w:val="none" w:sz="0" w:space="0" w:color="auto"/>
                <w:right w:val="none" w:sz="0" w:space="0" w:color="auto"/>
              </w:divBdr>
            </w:div>
            <w:div w:id="1042943126">
              <w:marLeft w:val="0"/>
              <w:marRight w:val="0"/>
              <w:marTop w:val="0"/>
              <w:marBottom w:val="0"/>
              <w:divBdr>
                <w:top w:val="none" w:sz="0" w:space="0" w:color="auto"/>
                <w:left w:val="none" w:sz="0" w:space="0" w:color="auto"/>
                <w:bottom w:val="none" w:sz="0" w:space="0" w:color="auto"/>
                <w:right w:val="none" w:sz="0" w:space="0" w:color="auto"/>
              </w:divBdr>
            </w:div>
            <w:div w:id="16998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31291">
      <w:bodyDiv w:val="1"/>
      <w:marLeft w:val="0"/>
      <w:marRight w:val="0"/>
      <w:marTop w:val="0"/>
      <w:marBottom w:val="0"/>
      <w:divBdr>
        <w:top w:val="none" w:sz="0" w:space="0" w:color="auto"/>
        <w:left w:val="none" w:sz="0" w:space="0" w:color="auto"/>
        <w:bottom w:val="none" w:sz="0" w:space="0" w:color="auto"/>
        <w:right w:val="none" w:sz="0" w:space="0" w:color="auto"/>
      </w:divBdr>
    </w:div>
    <w:div w:id="2053915765">
      <w:bodyDiv w:val="1"/>
      <w:marLeft w:val="0"/>
      <w:marRight w:val="0"/>
      <w:marTop w:val="0"/>
      <w:marBottom w:val="0"/>
      <w:divBdr>
        <w:top w:val="none" w:sz="0" w:space="0" w:color="auto"/>
        <w:left w:val="none" w:sz="0" w:space="0" w:color="auto"/>
        <w:bottom w:val="none" w:sz="0" w:space="0" w:color="auto"/>
        <w:right w:val="none" w:sz="0" w:space="0" w:color="auto"/>
      </w:divBdr>
    </w:div>
    <w:div w:id="207219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670D1-DB9C-4D67-A69A-B23AF3E7A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TotalTime>
  <Pages>13</Pages>
  <Words>8746</Words>
  <Characters>49857</Characters>
  <Application>Microsoft Office Word</Application>
  <DocSecurity>0</DocSecurity>
  <Lines>415</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58487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Anushree Sah</cp:lastModifiedBy>
  <cp:revision>3</cp:revision>
  <dcterms:created xsi:type="dcterms:W3CDTF">2024-01-31T04:21:00Z</dcterms:created>
  <dcterms:modified xsi:type="dcterms:W3CDTF">2024-01-31T04:23:00Z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f5b22c3f-761e-3faa-bd8f-7effe457c6c0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